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D6" w:rsidRDefault="000712BA" w:rsidP="00B547E2">
      <w:pPr>
        <w:spacing w:line="700" w:lineRule="exact"/>
        <w:ind w:firstLineChars="200" w:firstLine="880"/>
        <w:jc w:val="center"/>
        <w:rPr>
          <w:rFonts w:ascii="华文中宋" w:eastAsia="华文中宋" w:hAnsi="华文中宋" w:cs="仿宋_GB2312"/>
          <w:sz w:val="44"/>
          <w:szCs w:val="44"/>
        </w:rPr>
      </w:pPr>
      <w:r>
        <w:rPr>
          <w:rFonts w:ascii="华文中宋" w:eastAsia="华文中宋" w:hAnsi="华文中宋" w:cs="仿宋_GB2312" w:hint="eastAsia"/>
          <w:sz w:val="44"/>
          <w:szCs w:val="44"/>
        </w:rPr>
        <w:t xml:space="preserve">                                                                                                                                                                                                                                                                                                                                                                                                                                                                                                                                                                                               </w:t>
      </w:r>
    </w:p>
    <w:p w:rsidR="005B333F" w:rsidRDefault="00B547E2" w:rsidP="005B333F">
      <w:pPr>
        <w:spacing w:line="700" w:lineRule="exact"/>
        <w:ind w:firstLineChars="200" w:firstLine="880"/>
        <w:jc w:val="center"/>
        <w:rPr>
          <w:rFonts w:ascii="华文中宋" w:eastAsia="华文中宋" w:hAnsi="华文中宋" w:cs="仿宋_GB2312"/>
          <w:sz w:val="44"/>
          <w:szCs w:val="44"/>
        </w:rPr>
      </w:pPr>
      <w:r w:rsidRPr="00B547E2">
        <w:rPr>
          <w:rFonts w:ascii="华文中宋" w:eastAsia="华文中宋" w:hAnsi="华文中宋" w:cs="仿宋_GB2312" w:hint="eastAsia"/>
          <w:sz w:val="44"/>
          <w:szCs w:val="44"/>
        </w:rPr>
        <w:t>关于认真学习宣传贯彻</w:t>
      </w:r>
    </w:p>
    <w:p w:rsidR="00B547E2" w:rsidRPr="00B547E2" w:rsidRDefault="00B547E2" w:rsidP="005B333F">
      <w:pPr>
        <w:spacing w:line="700" w:lineRule="exact"/>
        <w:ind w:firstLineChars="200" w:firstLine="880"/>
        <w:jc w:val="center"/>
        <w:rPr>
          <w:rFonts w:ascii="华文中宋" w:eastAsia="华文中宋" w:hAnsi="华文中宋" w:cs="仿宋_GB2312"/>
          <w:sz w:val="44"/>
          <w:szCs w:val="44"/>
        </w:rPr>
      </w:pPr>
      <w:r w:rsidRPr="00B547E2">
        <w:rPr>
          <w:rFonts w:ascii="华文中宋" w:eastAsia="华文中宋" w:hAnsi="华文中宋" w:cs="仿宋_GB2312" w:hint="eastAsia"/>
          <w:sz w:val="44"/>
          <w:szCs w:val="44"/>
        </w:rPr>
        <w:t>全国“两会”精神的通知</w:t>
      </w:r>
    </w:p>
    <w:p w:rsidR="005B333F" w:rsidRDefault="005B333F" w:rsidP="005B333F">
      <w:pPr>
        <w:rPr>
          <w:rFonts w:ascii="仿宋_GB2312" w:eastAsia="仿宋_GB2312" w:hAnsi="仿宋_GB2312" w:cs="仿宋_GB2312"/>
          <w:sz w:val="32"/>
          <w:szCs w:val="32"/>
        </w:rPr>
      </w:pPr>
    </w:p>
    <w:p w:rsidR="00B547E2" w:rsidRDefault="005B333F" w:rsidP="005B333F">
      <w:pPr>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F67083">
        <w:rPr>
          <w:rFonts w:ascii="仿宋_GB2312" w:eastAsia="仿宋_GB2312" w:hAnsi="仿宋_GB2312" w:cs="仿宋_GB2312" w:hint="eastAsia"/>
          <w:sz w:val="32"/>
          <w:szCs w:val="32"/>
        </w:rPr>
        <w:t>党总支</w:t>
      </w:r>
      <w:r>
        <w:rPr>
          <w:rFonts w:ascii="仿宋_GB2312" w:eastAsia="仿宋_GB2312" w:hAnsi="仿宋_GB2312" w:cs="仿宋_GB2312" w:hint="eastAsia"/>
          <w:sz w:val="32"/>
          <w:szCs w:val="32"/>
        </w:rPr>
        <w:t>：</w:t>
      </w:r>
    </w:p>
    <w:p w:rsidR="00855BD6" w:rsidRDefault="00C87467" w:rsidP="009717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为深入学习宣传贯彻全国“两会”精神</w:t>
      </w:r>
      <w:r w:rsidR="00233E38">
        <w:rPr>
          <w:rFonts w:ascii="仿宋_GB2312" w:eastAsia="仿宋_GB2312" w:hAnsi="仿宋_GB2312" w:cs="仿宋_GB2312" w:hint="eastAsia"/>
          <w:sz w:val="32"/>
          <w:szCs w:val="32"/>
        </w:rPr>
        <w:t>特别是习近平总书记重要讲话精神，</w:t>
      </w:r>
      <w:r w:rsidR="00E0724F" w:rsidRPr="00E0724F">
        <w:rPr>
          <w:rFonts w:ascii="仿宋_GB2312" w:eastAsia="仿宋_GB2312" w:hAnsi="仿宋_GB2312" w:cs="仿宋_GB2312" w:hint="eastAsia"/>
          <w:sz w:val="32"/>
          <w:szCs w:val="32"/>
        </w:rPr>
        <w:t>进一步</w:t>
      </w:r>
      <w:r w:rsidR="008313DE">
        <w:rPr>
          <w:rFonts w:ascii="仿宋_GB2312" w:eastAsia="仿宋_GB2312" w:hAnsi="仿宋_GB2312" w:cs="仿宋_GB2312" w:hint="eastAsia"/>
          <w:sz w:val="32"/>
          <w:szCs w:val="32"/>
        </w:rPr>
        <w:t>增强</w:t>
      </w:r>
      <w:r w:rsidR="0097170E">
        <w:rPr>
          <w:rFonts w:ascii="仿宋_GB2312" w:eastAsia="仿宋_GB2312" w:hAnsi="仿宋_GB2312" w:cs="仿宋_GB2312" w:hint="eastAsia"/>
          <w:sz w:val="32"/>
          <w:szCs w:val="32"/>
        </w:rPr>
        <w:t>全校广大党员干部师生</w:t>
      </w:r>
      <w:r w:rsidR="00E0724F" w:rsidRPr="00E0724F">
        <w:rPr>
          <w:rFonts w:ascii="仿宋_GB2312" w:eastAsia="仿宋_GB2312" w:hAnsi="仿宋_GB2312" w:cs="仿宋_GB2312" w:hint="eastAsia"/>
          <w:sz w:val="32"/>
          <w:szCs w:val="32"/>
        </w:rPr>
        <w:t>干事创业的责任感和使命感</w:t>
      </w:r>
      <w:r w:rsidR="00B547E2">
        <w:rPr>
          <w:rFonts w:ascii="仿宋_GB2312" w:eastAsia="仿宋_GB2312" w:hAnsi="仿宋_GB2312" w:cs="仿宋_GB2312" w:hint="eastAsia"/>
          <w:sz w:val="32"/>
          <w:szCs w:val="32"/>
        </w:rPr>
        <w:t>，</w:t>
      </w:r>
      <w:r w:rsidR="00855BD6">
        <w:rPr>
          <w:rFonts w:ascii="仿宋_GB2312" w:eastAsia="仿宋_GB2312" w:hAnsi="仿宋_GB2312" w:cs="仿宋_GB2312" w:hint="eastAsia"/>
          <w:sz w:val="32"/>
          <w:szCs w:val="32"/>
        </w:rPr>
        <w:t>根据《中共山东省委关于认真学习宣传贯彻全国“两会”精神的通知》（</w:t>
      </w:r>
      <w:proofErr w:type="gramStart"/>
      <w:r w:rsidR="00855BD6">
        <w:rPr>
          <w:rFonts w:ascii="仿宋_GB2312" w:eastAsia="仿宋_GB2312" w:hAnsi="仿宋_GB2312" w:cs="仿宋_GB2312" w:hint="eastAsia"/>
          <w:sz w:val="32"/>
          <w:szCs w:val="32"/>
        </w:rPr>
        <w:t>鲁发</w:t>
      </w:r>
      <w:r w:rsidR="00855BD6">
        <w:rPr>
          <w:rFonts w:ascii="仿宋" w:eastAsia="仿宋" w:hAnsi="仿宋" w:cs="仿宋_GB2312" w:hint="eastAsia"/>
          <w:sz w:val="32"/>
          <w:szCs w:val="32"/>
        </w:rPr>
        <w:t>〔</w:t>
      </w:r>
      <w:r w:rsidR="00855BD6" w:rsidRPr="00855BD6">
        <w:rPr>
          <w:rFonts w:ascii="仿宋" w:eastAsia="仿宋" w:hAnsi="仿宋" w:cs="仿宋_GB2312"/>
          <w:sz w:val="32"/>
          <w:szCs w:val="32"/>
        </w:rPr>
        <w:t>2018</w:t>
      </w:r>
      <w:r w:rsidR="00855BD6">
        <w:rPr>
          <w:rFonts w:ascii="仿宋" w:eastAsia="仿宋" w:hAnsi="仿宋" w:cs="仿宋_GB2312" w:hint="eastAsia"/>
          <w:sz w:val="32"/>
          <w:szCs w:val="32"/>
        </w:rPr>
        <w:t>〕</w:t>
      </w:r>
      <w:proofErr w:type="gramEnd"/>
      <w:r w:rsidR="00855BD6">
        <w:rPr>
          <w:rFonts w:ascii="仿宋" w:eastAsia="仿宋" w:hAnsi="仿宋" w:cs="仿宋_GB2312" w:hint="eastAsia"/>
          <w:sz w:val="32"/>
          <w:szCs w:val="32"/>
        </w:rPr>
        <w:t>14号</w:t>
      </w:r>
      <w:r w:rsidR="00855BD6">
        <w:rPr>
          <w:rFonts w:ascii="仿宋_GB2312" w:eastAsia="仿宋_GB2312" w:hAnsi="仿宋_GB2312" w:cs="仿宋_GB2312" w:hint="eastAsia"/>
          <w:sz w:val="32"/>
          <w:szCs w:val="32"/>
        </w:rPr>
        <w:t>）要求，现就有关事项通知如下：</w:t>
      </w:r>
    </w:p>
    <w:p w:rsidR="00B547E2" w:rsidRPr="005B333F" w:rsidRDefault="00855BD6" w:rsidP="00B547E2">
      <w:pPr>
        <w:ind w:firstLineChars="200" w:firstLine="640"/>
        <w:rPr>
          <w:rFonts w:ascii="黑体" w:eastAsia="黑体" w:hAnsi="黑体" w:cs="仿宋_GB2312"/>
          <w:sz w:val="32"/>
          <w:szCs w:val="32"/>
        </w:rPr>
      </w:pPr>
      <w:r w:rsidRPr="005B333F">
        <w:rPr>
          <w:rFonts w:ascii="黑体" w:eastAsia="黑体" w:hAnsi="黑体" w:cs="仿宋_GB2312" w:hint="eastAsia"/>
          <w:sz w:val="32"/>
          <w:szCs w:val="32"/>
        </w:rPr>
        <w:t>一、充分认识学习宣传贯彻全国“两会”精神</w:t>
      </w:r>
      <w:r w:rsidR="00C87467" w:rsidRPr="00C87467">
        <w:rPr>
          <w:rFonts w:ascii="黑体" w:eastAsia="黑体" w:hAnsi="黑体" w:cs="仿宋_GB2312" w:hint="eastAsia"/>
          <w:sz w:val="32"/>
          <w:szCs w:val="32"/>
        </w:rPr>
        <w:t>特别是习近平总书记重要讲话精神</w:t>
      </w:r>
      <w:r w:rsidR="00C87467">
        <w:rPr>
          <w:rFonts w:ascii="黑体" w:eastAsia="黑体" w:hAnsi="黑体" w:cs="仿宋_GB2312" w:hint="eastAsia"/>
          <w:sz w:val="32"/>
          <w:szCs w:val="32"/>
        </w:rPr>
        <w:t>的</w:t>
      </w:r>
      <w:r w:rsidRPr="005B333F">
        <w:rPr>
          <w:rFonts w:ascii="黑体" w:eastAsia="黑体" w:hAnsi="黑体" w:cs="仿宋_GB2312" w:hint="eastAsia"/>
          <w:sz w:val="32"/>
          <w:szCs w:val="32"/>
        </w:rPr>
        <w:t>重大意义</w:t>
      </w:r>
      <w:r w:rsidR="00ED7A6B" w:rsidRPr="005B333F">
        <w:rPr>
          <w:rFonts w:ascii="黑体" w:eastAsia="黑体" w:hAnsi="黑体" w:cs="仿宋_GB2312"/>
          <w:sz w:val="32"/>
          <w:szCs w:val="32"/>
        </w:rPr>
        <w:t xml:space="preserve"> </w:t>
      </w:r>
    </w:p>
    <w:p w:rsidR="0097170E" w:rsidRDefault="00855BD6" w:rsidP="002F5B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十三届全国人大一次会议和全国政协十三届一次会议，是在全国上下深入学习贯彻习近平新时代中国特色社会主义思想和党的十九大精神，决胜全面建成小康社会、</w:t>
      </w:r>
      <w:r w:rsidR="00D222CA">
        <w:rPr>
          <w:rFonts w:ascii="仿宋_GB2312" w:eastAsia="仿宋_GB2312" w:hAnsi="仿宋_GB2312" w:cs="仿宋_GB2312" w:hint="eastAsia"/>
          <w:sz w:val="32"/>
          <w:szCs w:val="32"/>
        </w:rPr>
        <w:t>开启全面建设社会主义现代化国家新征程的关键时刻召开的十分重要的会议。</w:t>
      </w:r>
      <w:r w:rsidR="00DF5628">
        <w:rPr>
          <w:rFonts w:ascii="仿宋_GB2312" w:eastAsia="仿宋_GB2312" w:hAnsi="仿宋_GB2312" w:cs="仿宋_GB2312" w:hint="eastAsia"/>
          <w:sz w:val="32"/>
          <w:szCs w:val="32"/>
        </w:rPr>
        <w:t>会议以习近平新时代中国特色社会主义思想为指导，深入贯彻党的十九大和十九届一中、二中、三中全会精神，深刻总结了过去5年我国经济社会发展取得的历史性成就、发生的历史性变革，对当前和今后一个时期的工作</w:t>
      </w:r>
      <w:proofErr w:type="gramStart"/>
      <w:r w:rsidR="00DF5628">
        <w:rPr>
          <w:rFonts w:ascii="仿宋_GB2312" w:eastAsia="仿宋_GB2312" w:hAnsi="仿宋_GB2312" w:cs="仿宋_GB2312" w:hint="eastAsia"/>
          <w:sz w:val="32"/>
          <w:szCs w:val="32"/>
        </w:rPr>
        <w:t>作出</w:t>
      </w:r>
      <w:proofErr w:type="gramEnd"/>
      <w:r w:rsidR="00DF5628">
        <w:rPr>
          <w:rFonts w:ascii="仿宋_GB2312" w:eastAsia="仿宋_GB2312" w:hAnsi="仿宋_GB2312" w:cs="仿宋_GB2312" w:hint="eastAsia"/>
          <w:sz w:val="32"/>
          <w:szCs w:val="32"/>
        </w:rPr>
        <w:t>部署。会议审议通过的宪法修正案，把习近平新时代中国特色社会主义思想载入国家根本法，为实现“两个</w:t>
      </w:r>
      <w:r w:rsidR="00230A4C">
        <w:rPr>
          <w:rFonts w:ascii="仿宋_GB2312" w:eastAsia="仿宋_GB2312" w:hAnsi="仿宋_GB2312" w:cs="仿宋_GB2312" w:hint="eastAsia"/>
          <w:sz w:val="32"/>
          <w:szCs w:val="32"/>
        </w:rPr>
        <w:t>一百年</w:t>
      </w:r>
      <w:r w:rsidR="00DF5628">
        <w:rPr>
          <w:rFonts w:ascii="仿宋_GB2312" w:eastAsia="仿宋_GB2312" w:hAnsi="仿宋_GB2312" w:cs="仿宋_GB2312" w:hint="eastAsia"/>
          <w:sz w:val="32"/>
          <w:szCs w:val="32"/>
        </w:rPr>
        <w:t>”</w:t>
      </w:r>
      <w:r w:rsidR="00230A4C">
        <w:rPr>
          <w:rFonts w:ascii="仿宋_GB2312" w:eastAsia="仿宋_GB2312" w:hAnsi="仿宋_GB2312" w:cs="仿宋_GB2312" w:hint="eastAsia"/>
          <w:sz w:val="32"/>
          <w:szCs w:val="32"/>
        </w:rPr>
        <w:lastRenderedPageBreak/>
        <w:t>奋斗目标和中华民族伟大复兴的中国梦提供了有力的宪法保障；审议批准的政府工作报告、年度计划报告、预算报告以及人大、“两高”工作报告，为做好各项工作提供了重要依据；审议通过的国家监察法、国务院机构改革方案，对于推进国家治理体系和治理能力现代化具有重要意义。会议选举和任命了国家机构领导人员，习近平总书记全票当选为中华人民共和国主席、中华人民共和国中央军</w:t>
      </w:r>
      <w:r w:rsidR="0097170E">
        <w:rPr>
          <w:rFonts w:ascii="仿宋_GB2312" w:eastAsia="仿宋_GB2312" w:hAnsi="仿宋_GB2312" w:cs="仿宋_GB2312" w:hint="eastAsia"/>
          <w:sz w:val="32"/>
          <w:szCs w:val="32"/>
        </w:rPr>
        <w:t>事委员会</w:t>
      </w:r>
      <w:r w:rsidR="00230A4C">
        <w:rPr>
          <w:rFonts w:ascii="仿宋_GB2312" w:eastAsia="仿宋_GB2312" w:hAnsi="仿宋_GB2312" w:cs="仿宋_GB2312" w:hint="eastAsia"/>
          <w:sz w:val="32"/>
          <w:szCs w:val="32"/>
        </w:rPr>
        <w:t>主席，充分体现了党的意志、人民意志、国家意志的高度统一，反映了全党全军全国各族人民的共同意愿，为新时代各项事业发展提供了重要组织保证。习近平总书记在十三届全国人大一次会议闭幕会上的重要讲话，系统论述了中国人民在长期奋斗中培育、继承、发展起来的伟大民族精神，深刻阐述了建设社会主义现代化强国的战略构想和方法路径，为新时代坚持和发展</w:t>
      </w:r>
      <w:r w:rsidR="001F62F1">
        <w:rPr>
          <w:rFonts w:ascii="仿宋_GB2312" w:eastAsia="仿宋_GB2312" w:hAnsi="仿宋_GB2312" w:cs="仿宋_GB2312" w:hint="eastAsia"/>
          <w:sz w:val="32"/>
          <w:szCs w:val="32"/>
        </w:rPr>
        <w:t>中国特色社会主义指明了方向。习近平总书记参加5个代表团审议和政协联组讨论并发表重要讲话，特别是3月8日亲临山东代表团参加审议并对山东工作提出殷切期望和明确要求，为我们做好各项工作提供了根本遵循、注入了强大动力。</w:t>
      </w:r>
      <w:r w:rsidR="00233E38">
        <w:rPr>
          <w:rFonts w:ascii="仿宋_GB2312" w:eastAsia="仿宋_GB2312" w:hAnsi="仿宋_GB2312" w:cs="仿宋_GB2312" w:hint="eastAsia"/>
          <w:sz w:val="32"/>
          <w:szCs w:val="32"/>
        </w:rPr>
        <w:t>全校党员</w:t>
      </w:r>
      <w:r w:rsidR="0097170E">
        <w:rPr>
          <w:rFonts w:ascii="仿宋_GB2312" w:eastAsia="仿宋_GB2312" w:hAnsi="仿宋_GB2312" w:cs="仿宋_GB2312" w:hint="eastAsia"/>
          <w:sz w:val="32"/>
          <w:szCs w:val="32"/>
        </w:rPr>
        <w:t>干部师生要充分认识</w:t>
      </w:r>
      <w:r w:rsidR="00AD1FD0" w:rsidRPr="00AD1FD0">
        <w:rPr>
          <w:rFonts w:ascii="仿宋_GB2312" w:eastAsia="仿宋_GB2312" w:hAnsi="仿宋_GB2312" w:cs="仿宋_GB2312" w:hint="eastAsia"/>
          <w:sz w:val="32"/>
          <w:szCs w:val="32"/>
        </w:rPr>
        <w:t>学习宣传贯彻全国“两会”精神</w:t>
      </w:r>
      <w:r w:rsidR="00233E38" w:rsidRPr="00233E38">
        <w:rPr>
          <w:rFonts w:ascii="仿宋_GB2312" w:eastAsia="仿宋_GB2312" w:hAnsi="仿宋_GB2312" w:cs="仿宋_GB2312" w:hint="eastAsia"/>
          <w:sz w:val="32"/>
          <w:szCs w:val="32"/>
        </w:rPr>
        <w:t>特别是习近平总书记重要讲话精神</w:t>
      </w:r>
      <w:r w:rsidR="00233E38">
        <w:rPr>
          <w:rFonts w:ascii="仿宋_GB2312" w:eastAsia="仿宋_GB2312" w:hAnsi="仿宋_GB2312" w:cs="仿宋_GB2312" w:hint="eastAsia"/>
          <w:sz w:val="32"/>
          <w:szCs w:val="32"/>
        </w:rPr>
        <w:t>的</w:t>
      </w:r>
      <w:r w:rsidR="00AD1FD0" w:rsidRPr="00AD1FD0">
        <w:rPr>
          <w:rFonts w:ascii="仿宋_GB2312" w:eastAsia="仿宋_GB2312" w:hAnsi="仿宋_GB2312" w:cs="仿宋_GB2312" w:hint="eastAsia"/>
          <w:sz w:val="32"/>
          <w:szCs w:val="32"/>
        </w:rPr>
        <w:t>重大意义</w:t>
      </w:r>
      <w:r w:rsidR="00AD1FD0">
        <w:rPr>
          <w:rFonts w:ascii="仿宋_GB2312" w:eastAsia="仿宋_GB2312" w:hAnsi="仿宋_GB2312" w:cs="仿宋_GB2312" w:hint="eastAsia"/>
          <w:sz w:val="32"/>
          <w:szCs w:val="32"/>
        </w:rPr>
        <w:t>，</w:t>
      </w:r>
      <w:r w:rsidR="00BA5F8B">
        <w:rPr>
          <w:rFonts w:ascii="仿宋_GB2312" w:eastAsia="仿宋_GB2312" w:hAnsi="仿宋_GB2312" w:cs="仿宋_GB2312" w:hint="eastAsia"/>
          <w:sz w:val="32"/>
          <w:szCs w:val="32"/>
        </w:rPr>
        <w:t>不断提高政治站位，</w:t>
      </w:r>
      <w:r w:rsidR="0097170E">
        <w:rPr>
          <w:rFonts w:ascii="仿宋_GB2312" w:eastAsia="仿宋_GB2312" w:hAnsi="仿宋_GB2312" w:cs="仿宋_GB2312" w:hint="eastAsia"/>
          <w:sz w:val="32"/>
          <w:szCs w:val="32"/>
        </w:rPr>
        <w:t>切实</w:t>
      </w:r>
      <w:r w:rsidR="0097170E" w:rsidRPr="0097170E">
        <w:rPr>
          <w:rFonts w:ascii="仿宋_GB2312" w:eastAsia="仿宋_GB2312" w:hAnsi="仿宋_GB2312" w:cs="仿宋_GB2312" w:hint="eastAsia"/>
          <w:sz w:val="32"/>
          <w:szCs w:val="32"/>
        </w:rPr>
        <w:t>把</w:t>
      </w:r>
      <w:r w:rsidR="002F5BB6">
        <w:rPr>
          <w:rFonts w:ascii="仿宋_GB2312" w:eastAsia="仿宋_GB2312" w:hAnsi="仿宋_GB2312" w:cs="仿宋_GB2312" w:hint="eastAsia"/>
          <w:sz w:val="32"/>
          <w:szCs w:val="32"/>
        </w:rPr>
        <w:t>智慧和力量凝聚到落实会议提出的各项任务上来</w:t>
      </w:r>
      <w:r w:rsidR="0097170E" w:rsidRPr="0097170E">
        <w:rPr>
          <w:rFonts w:ascii="仿宋_GB2312" w:eastAsia="仿宋_GB2312" w:hAnsi="仿宋_GB2312" w:cs="仿宋_GB2312" w:hint="eastAsia"/>
          <w:sz w:val="32"/>
          <w:szCs w:val="32"/>
        </w:rPr>
        <w:t>，</w:t>
      </w:r>
      <w:r w:rsidR="0097170E">
        <w:rPr>
          <w:rFonts w:ascii="仿宋_GB2312" w:eastAsia="仿宋_GB2312" w:hAnsi="仿宋_GB2312" w:cs="仿宋_GB2312" w:hint="eastAsia"/>
          <w:sz w:val="32"/>
          <w:szCs w:val="32"/>
        </w:rPr>
        <w:t>为建设以航空为主要特色的高水平应用型大学提供精神动力和坚强</w:t>
      </w:r>
      <w:r w:rsidR="005F13A0">
        <w:rPr>
          <w:rFonts w:ascii="仿宋_GB2312" w:eastAsia="仿宋_GB2312" w:hAnsi="仿宋_GB2312" w:cs="仿宋_GB2312" w:hint="eastAsia"/>
          <w:sz w:val="32"/>
          <w:szCs w:val="32"/>
        </w:rPr>
        <w:t>支撑</w:t>
      </w:r>
      <w:r w:rsidR="0097170E">
        <w:rPr>
          <w:rFonts w:ascii="仿宋_GB2312" w:eastAsia="仿宋_GB2312" w:hAnsi="仿宋_GB2312" w:cs="仿宋_GB2312" w:hint="eastAsia"/>
          <w:sz w:val="32"/>
          <w:szCs w:val="32"/>
        </w:rPr>
        <w:t>。</w:t>
      </w:r>
    </w:p>
    <w:p w:rsidR="00BA5F8B" w:rsidRDefault="005B333F" w:rsidP="001F62F1">
      <w:pPr>
        <w:ind w:firstLineChars="200" w:firstLine="640"/>
        <w:rPr>
          <w:rFonts w:ascii="黑体" w:eastAsia="黑体" w:hAnsi="黑体" w:cs="仿宋_GB2312"/>
          <w:sz w:val="32"/>
          <w:szCs w:val="32"/>
        </w:rPr>
      </w:pPr>
      <w:r w:rsidRPr="005B333F">
        <w:rPr>
          <w:rFonts w:ascii="黑体" w:eastAsia="黑体" w:hAnsi="黑体" w:cs="仿宋_GB2312" w:hint="eastAsia"/>
          <w:sz w:val="32"/>
          <w:szCs w:val="32"/>
        </w:rPr>
        <w:lastRenderedPageBreak/>
        <w:t>二、</w:t>
      </w:r>
      <w:r w:rsidR="00704280">
        <w:rPr>
          <w:rFonts w:ascii="黑体" w:eastAsia="黑体" w:hAnsi="黑体" w:cs="仿宋_GB2312" w:hint="eastAsia"/>
          <w:sz w:val="32"/>
          <w:szCs w:val="32"/>
        </w:rPr>
        <w:t>准确</w:t>
      </w:r>
      <w:r w:rsidR="000712BA">
        <w:rPr>
          <w:rFonts w:ascii="黑体" w:eastAsia="黑体" w:hAnsi="黑体" w:cs="仿宋_GB2312" w:hint="eastAsia"/>
          <w:sz w:val="32"/>
          <w:szCs w:val="32"/>
        </w:rPr>
        <w:t>把握</w:t>
      </w:r>
      <w:r w:rsidR="0097170E">
        <w:rPr>
          <w:rFonts w:ascii="黑体" w:eastAsia="黑体" w:hAnsi="黑体" w:cs="仿宋_GB2312" w:hint="eastAsia"/>
          <w:sz w:val="32"/>
          <w:szCs w:val="32"/>
        </w:rPr>
        <w:t>学习</w:t>
      </w:r>
      <w:r w:rsidR="00754E95">
        <w:rPr>
          <w:rFonts w:ascii="黑体" w:eastAsia="黑体" w:hAnsi="黑体" w:cs="仿宋_GB2312" w:hint="eastAsia"/>
          <w:sz w:val="32"/>
          <w:szCs w:val="32"/>
        </w:rPr>
        <w:t>全国“两会”</w:t>
      </w:r>
      <w:r w:rsidRPr="005B333F">
        <w:rPr>
          <w:rFonts w:ascii="黑体" w:eastAsia="黑体" w:hAnsi="黑体" w:cs="仿宋_GB2312" w:hint="eastAsia"/>
          <w:sz w:val="32"/>
          <w:szCs w:val="32"/>
        </w:rPr>
        <w:t>精神</w:t>
      </w:r>
      <w:r w:rsidR="00BA5F8B" w:rsidRPr="00BA5F8B">
        <w:rPr>
          <w:rFonts w:ascii="黑体" w:eastAsia="黑体" w:hAnsi="黑体" w:cs="仿宋_GB2312" w:hint="eastAsia"/>
          <w:sz w:val="32"/>
          <w:szCs w:val="32"/>
        </w:rPr>
        <w:t>特别是习近平总书记重要讲话精神</w:t>
      </w:r>
      <w:r w:rsidR="000712BA">
        <w:rPr>
          <w:rFonts w:ascii="黑体" w:eastAsia="黑体" w:hAnsi="黑体" w:cs="仿宋_GB2312" w:hint="eastAsia"/>
          <w:sz w:val="32"/>
          <w:szCs w:val="32"/>
        </w:rPr>
        <w:t>的</w:t>
      </w:r>
      <w:r w:rsidR="0097170E">
        <w:rPr>
          <w:rFonts w:ascii="黑体" w:eastAsia="黑体" w:hAnsi="黑体" w:cs="仿宋_GB2312" w:hint="eastAsia"/>
          <w:sz w:val="32"/>
          <w:szCs w:val="32"/>
        </w:rPr>
        <w:t>重点</w:t>
      </w:r>
    </w:p>
    <w:p w:rsidR="0097170E" w:rsidRDefault="001F62F1" w:rsidP="0070428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要深入学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平总书记在十三届全国人大一次会议闭幕会上的重要讲话精神，深入学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平总书记参加</w:t>
      </w:r>
      <w:r w:rsidR="001E1C35">
        <w:rPr>
          <w:rFonts w:ascii="仿宋_GB2312" w:eastAsia="仿宋_GB2312" w:hAnsi="仿宋_GB2312" w:cs="仿宋_GB2312" w:hint="eastAsia"/>
          <w:sz w:val="32"/>
          <w:szCs w:val="32"/>
        </w:rPr>
        <w:t>内蒙古、广东、山东、重庆代表团审议，出席解放军和武警部队代表团全体会议，以及参加政协联组讨论时的重要讲话精神，</w:t>
      </w:r>
      <w:r w:rsidR="000712BA" w:rsidRPr="000712BA">
        <w:rPr>
          <w:rFonts w:ascii="仿宋_GB2312" w:eastAsia="仿宋_GB2312" w:hAnsi="仿宋_GB2312" w:cs="仿宋_GB2312" w:hint="eastAsia"/>
          <w:sz w:val="32"/>
          <w:szCs w:val="32"/>
        </w:rPr>
        <w:t>准确领会和把握</w:t>
      </w:r>
      <w:r w:rsidR="001E1C35">
        <w:rPr>
          <w:rFonts w:ascii="仿宋_GB2312" w:eastAsia="仿宋_GB2312" w:hAnsi="仿宋_GB2312" w:cs="仿宋_GB2312" w:hint="eastAsia"/>
          <w:sz w:val="32"/>
          <w:szCs w:val="32"/>
        </w:rPr>
        <w:t>习近平总书记的立场观点方法，</w:t>
      </w:r>
      <w:r w:rsidR="000712BA" w:rsidRPr="000712BA">
        <w:rPr>
          <w:rFonts w:ascii="仿宋_GB2312" w:eastAsia="仿宋_GB2312" w:hAnsi="仿宋_GB2312" w:cs="仿宋_GB2312" w:hint="eastAsia"/>
          <w:sz w:val="32"/>
          <w:szCs w:val="32"/>
        </w:rPr>
        <w:t>准确领会和把握</w:t>
      </w:r>
      <w:r w:rsidR="001E1C35">
        <w:rPr>
          <w:rFonts w:ascii="仿宋_GB2312" w:eastAsia="仿宋_GB2312" w:hAnsi="仿宋_GB2312" w:cs="仿宋_GB2312" w:hint="eastAsia"/>
          <w:sz w:val="32"/>
          <w:szCs w:val="32"/>
        </w:rPr>
        <w:t>习近平总书记重要指示要求。要深入学习新修改的宪法，按照《中共中央关于深入学习宣传和贯彻实施〈中华人民共和国宪法〉的意见》要求，重点领会新修改的内容，增强贯彻实施宪法的自觉性坚定性。要深入学习国家监察法和国务院机构改革方案，深刻理解国家监察工作的职能范围、程序措施和体制机制，深刻理解党中央关于深化国务院机构改革的顶层设计和系统安排，牢牢</w:t>
      </w:r>
      <w:r w:rsidR="00DC2B30">
        <w:rPr>
          <w:rFonts w:ascii="仿宋_GB2312" w:eastAsia="仿宋_GB2312" w:hAnsi="仿宋_GB2312" w:cs="仿宋_GB2312" w:hint="eastAsia"/>
          <w:sz w:val="32"/>
          <w:szCs w:val="32"/>
        </w:rPr>
        <w:t>把握工作的正确方向。要认真学习会议审议批准的政府工作报告和各项报告，把握蕴含其中的重要原则、重要事项、重要方法，明确做好各项工作的思路目标、重点任务和具体措施。</w:t>
      </w:r>
      <w:r w:rsidR="00C87467">
        <w:rPr>
          <w:rFonts w:ascii="仿宋_GB2312" w:eastAsia="仿宋_GB2312" w:hAnsi="仿宋_GB2312" w:cs="仿宋_GB2312" w:hint="eastAsia"/>
          <w:sz w:val="32"/>
          <w:szCs w:val="32"/>
        </w:rPr>
        <w:t>全校党员</w:t>
      </w:r>
      <w:r w:rsidR="0097170E">
        <w:rPr>
          <w:rFonts w:ascii="仿宋_GB2312" w:eastAsia="仿宋_GB2312" w:hAnsi="仿宋_GB2312" w:cs="仿宋_GB2312" w:hint="eastAsia"/>
          <w:sz w:val="32"/>
          <w:szCs w:val="32"/>
        </w:rPr>
        <w:t>干部师生</w:t>
      </w:r>
      <w:r w:rsidR="00BA5F8B">
        <w:rPr>
          <w:rFonts w:ascii="仿宋_GB2312" w:eastAsia="仿宋_GB2312" w:hAnsi="仿宋_GB2312" w:cs="仿宋_GB2312" w:hint="eastAsia"/>
          <w:sz w:val="32"/>
          <w:szCs w:val="32"/>
        </w:rPr>
        <w:t>要</w:t>
      </w:r>
      <w:r w:rsidR="00990995">
        <w:rPr>
          <w:rFonts w:ascii="仿宋_GB2312" w:eastAsia="仿宋_GB2312" w:hAnsi="仿宋_GB2312" w:cs="仿宋_GB2312" w:hint="eastAsia"/>
          <w:sz w:val="32"/>
          <w:szCs w:val="32"/>
        </w:rPr>
        <w:t>准确把握学习重点，</w:t>
      </w:r>
      <w:r w:rsidR="0097170E">
        <w:rPr>
          <w:rFonts w:ascii="仿宋_GB2312" w:eastAsia="仿宋_GB2312" w:hAnsi="仿宋_GB2312" w:cs="仿宋_GB2312" w:hint="eastAsia"/>
          <w:sz w:val="32"/>
          <w:szCs w:val="32"/>
        </w:rPr>
        <w:t>深刻领会科学内涵和精髓要义，</w:t>
      </w:r>
      <w:r w:rsidR="008313DE">
        <w:rPr>
          <w:rFonts w:ascii="仿宋_GB2312" w:eastAsia="仿宋_GB2312" w:hAnsi="仿宋_GB2312" w:cs="仿宋_GB2312" w:hint="eastAsia"/>
          <w:sz w:val="32"/>
          <w:szCs w:val="32"/>
        </w:rPr>
        <w:t>坚持以“两会”精神为指引，</w:t>
      </w:r>
      <w:r w:rsidR="0097170E">
        <w:rPr>
          <w:rFonts w:ascii="仿宋_GB2312" w:eastAsia="仿宋_GB2312" w:hAnsi="仿宋_GB2312" w:cs="仿宋_GB2312" w:hint="eastAsia"/>
          <w:sz w:val="32"/>
          <w:szCs w:val="32"/>
        </w:rPr>
        <w:t>振奋精神，鼓足干劲，努力推动学校健康发展。</w:t>
      </w:r>
    </w:p>
    <w:p w:rsidR="008A6CAA" w:rsidRPr="008978CD" w:rsidRDefault="008A6CAA" w:rsidP="001F62F1">
      <w:pPr>
        <w:ind w:firstLineChars="200" w:firstLine="640"/>
        <w:rPr>
          <w:rFonts w:ascii="黑体" w:eastAsia="黑体" w:hAnsi="黑体" w:cs="仿宋_GB2312"/>
          <w:sz w:val="32"/>
          <w:szCs w:val="32"/>
        </w:rPr>
      </w:pPr>
      <w:r w:rsidRPr="008978CD">
        <w:rPr>
          <w:rFonts w:ascii="黑体" w:eastAsia="黑体" w:hAnsi="黑体" w:cs="仿宋_GB2312" w:hint="eastAsia"/>
          <w:sz w:val="32"/>
          <w:szCs w:val="32"/>
        </w:rPr>
        <w:t>三、全力抓好全国“两会”精神</w:t>
      </w:r>
      <w:r w:rsidR="00E0724F" w:rsidRPr="00E0724F">
        <w:rPr>
          <w:rFonts w:ascii="黑体" w:eastAsia="黑体" w:hAnsi="黑体" w:cs="仿宋_GB2312" w:hint="eastAsia"/>
          <w:sz w:val="32"/>
          <w:szCs w:val="32"/>
        </w:rPr>
        <w:t>特别是习近平总书记重要讲话精神</w:t>
      </w:r>
      <w:r w:rsidRPr="008978CD">
        <w:rPr>
          <w:rFonts w:ascii="黑体" w:eastAsia="黑体" w:hAnsi="黑体" w:cs="仿宋_GB2312" w:hint="eastAsia"/>
          <w:sz w:val="32"/>
          <w:szCs w:val="32"/>
        </w:rPr>
        <w:t>的</w:t>
      </w:r>
      <w:r w:rsidR="00AD1FD0">
        <w:rPr>
          <w:rFonts w:ascii="黑体" w:eastAsia="黑体" w:hAnsi="黑体" w:cs="仿宋_GB2312" w:hint="eastAsia"/>
          <w:sz w:val="32"/>
          <w:szCs w:val="32"/>
        </w:rPr>
        <w:t>学习宣传</w:t>
      </w:r>
      <w:r w:rsidR="00EA2F62">
        <w:rPr>
          <w:rFonts w:ascii="黑体" w:eastAsia="黑体" w:hAnsi="黑体" w:cs="仿宋_GB2312" w:hint="eastAsia"/>
          <w:sz w:val="32"/>
          <w:szCs w:val="32"/>
        </w:rPr>
        <w:t>贯彻工作</w:t>
      </w:r>
    </w:p>
    <w:p w:rsidR="00E0724F" w:rsidRPr="00AD2017" w:rsidRDefault="00EA2F62" w:rsidP="00AD2017">
      <w:pPr>
        <w:ind w:firstLineChars="200" w:firstLine="643"/>
        <w:rPr>
          <w:rFonts w:ascii="仿宋_GB2312" w:eastAsia="仿宋_GB2312" w:hAnsi="仿宋_GB2312" w:cs="仿宋_GB2312"/>
          <w:sz w:val="32"/>
          <w:szCs w:val="32"/>
        </w:rPr>
      </w:pPr>
      <w:r w:rsidRPr="00EA2F62">
        <w:rPr>
          <w:rFonts w:ascii="仿宋_GB2312" w:eastAsia="仿宋_GB2312" w:hAnsi="仿宋_GB2312" w:cs="仿宋_GB2312" w:hint="eastAsia"/>
          <w:b/>
          <w:sz w:val="32"/>
          <w:szCs w:val="32"/>
        </w:rPr>
        <w:lastRenderedPageBreak/>
        <w:t>1.精心组织，深入学习宣传。</w:t>
      </w:r>
      <w:r w:rsidR="00813B22">
        <w:rPr>
          <w:rFonts w:ascii="仿宋_GB2312" w:eastAsia="仿宋_GB2312" w:hAnsi="仿宋_GB2312" w:cs="仿宋_GB2312" w:hint="eastAsia"/>
          <w:sz w:val="32"/>
          <w:szCs w:val="32"/>
        </w:rPr>
        <w:t>校党委和各党总支理论学习中心组要把学习全国“两会”精神特别是习近平总书记重要讲话精神作为重要内容，</w:t>
      </w:r>
      <w:r w:rsidR="00AD2017">
        <w:rPr>
          <w:rFonts w:ascii="仿宋_GB2312" w:eastAsia="仿宋_GB2312" w:hAnsi="仿宋_GB2312" w:cs="仿宋_GB2312" w:hint="eastAsia"/>
          <w:sz w:val="32"/>
          <w:szCs w:val="32"/>
        </w:rPr>
        <w:t>纳入</w:t>
      </w:r>
      <w:r w:rsidR="00813B22">
        <w:rPr>
          <w:rFonts w:ascii="仿宋_GB2312" w:eastAsia="仿宋_GB2312" w:hAnsi="仿宋_GB2312" w:cs="仿宋_GB2312" w:hint="eastAsia"/>
          <w:sz w:val="32"/>
          <w:szCs w:val="32"/>
        </w:rPr>
        <w:t>学习计划，</w:t>
      </w:r>
      <w:r w:rsidR="00AD2017">
        <w:rPr>
          <w:rFonts w:ascii="仿宋_GB2312" w:eastAsia="仿宋_GB2312" w:hAnsi="仿宋_GB2312" w:cs="仿宋_GB2312" w:hint="eastAsia"/>
          <w:sz w:val="32"/>
          <w:szCs w:val="32"/>
        </w:rPr>
        <w:t>开展专题</w:t>
      </w:r>
      <w:r w:rsidR="00813B22">
        <w:rPr>
          <w:rFonts w:ascii="仿宋_GB2312" w:eastAsia="仿宋_GB2312" w:hAnsi="仿宋_GB2312" w:cs="仿宋_GB2312" w:hint="eastAsia"/>
          <w:sz w:val="32"/>
          <w:szCs w:val="32"/>
        </w:rPr>
        <w:t>研讨。</w:t>
      </w:r>
      <w:r w:rsidRPr="00EA2F62">
        <w:rPr>
          <w:rFonts w:ascii="仿宋_GB2312" w:eastAsia="仿宋_GB2312" w:hAnsi="仿宋_GB2312" w:cs="仿宋_GB2312" w:hint="eastAsia"/>
          <w:sz w:val="32"/>
          <w:szCs w:val="32"/>
        </w:rPr>
        <w:t>要把学习全国“两会”精神特别是习近平总书记重要讲话精神作为干部教育培训的重要</w:t>
      </w:r>
      <w:r>
        <w:rPr>
          <w:rFonts w:ascii="仿宋_GB2312" w:eastAsia="仿宋_GB2312" w:hAnsi="仿宋_GB2312" w:cs="仿宋_GB2312" w:hint="eastAsia"/>
          <w:sz w:val="32"/>
          <w:szCs w:val="32"/>
        </w:rPr>
        <w:t>内容，</w:t>
      </w:r>
      <w:r w:rsidR="00AD2017">
        <w:rPr>
          <w:rFonts w:ascii="仿宋_GB2312" w:eastAsia="仿宋_GB2312" w:hAnsi="仿宋_GB2312" w:cs="仿宋_GB2312" w:hint="eastAsia"/>
          <w:sz w:val="32"/>
          <w:szCs w:val="32"/>
        </w:rPr>
        <w:t>纳入</w:t>
      </w:r>
      <w:r w:rsidR="008313DE">
        <w:rPr>
          <w:rFonts w:ascii="仿宋_GB2312" w:eastAsia="仿宋_GB2312" w:hAnsi="仿宋_GB2312" w:cs="仿宋_GB2312" w:hint="eastAsia"/>
          <w:sz w:val="32"/>
          <w:szCs w:val="32"/>
        </w:rPr>
        <w:t>培训计划和</w:t>
      </w:r>
      <w:r w:rsidR="00AD2017">
        <w:rPr>
          <w:rFonts w:ascii="仿宋_GB2312" w:eastAsia="仿宋_GB2312" w:hAnsi="仿宋_GB2312" w:cs="仿宋_GB2312" w:hint="eastAsia"/>
          <w:sz w:val="32"/>
          <w:szCs w:val="32"/>
        </w:rPr>
        <w:t>教学内容，</w:t>
      </w:r>
      <w:r w:rsidRPr="00EA2F62">
        <w:rPr>
          <w:rFonts w:ascii="仿宋_GB2312" w:eastAsia="仿宋_GB2312" w:hAnsi="仿宋_GB2312" w:cs="仿宋_GB2312" w:hint="eastAsia"/>
          <w:sz w:val="32"/>
          <w:szCs w:val="32"/>
        </w:rPr>
        <w:t>扎实做好干部培训工作。</w:t>
      </w:r>
      <w:r w:rsidR="00204B93" w:rsidRPr="00204B93">
        <w:rPr>
          <w:rFonts w:ascii="仿宋_GB2312" w:eastAsia="仿宋_GB2312" w:hAnsi="仿宋_GB2312" w:cs="仿宋_GB2312" w:hint="eastAsia"/>
          <w:sz w:val="32"/>
          <w:szCs w:val="32"/>
        </w:rPr>
        <w:t>要充分利用</w:t>
      </w:r>
      <w:r w:rsidR="00AD2017">
        <w:rPr>
          <w:rFonts w:ascii="仿宋_GB2312" w:eastAsia="仿宋_GB2312" w:hAnsi="仿宋_GB2312" w:cs="仿宋_GB2312" w:hint="eastAsia"/>
          <w:sz w:val="32"/>
          <w:szCs w:val="32"/>
        </w:rPr>
        <w:t>校报</w:t>
      </w:r>
      <w:r w:rsidR="00204B93" w:rsidRPr="00204B93">
        <w:rPr>
          <w:rFonts w:ascii="仿宋_GB2312" w:eastAsia="仿宋_GB2312" w:hAnsi="仿宋_GB2312" w:cs="仿宋_GB2312" w:hint="eastAsia"/>
          <w:sz w:val="32"/>
          <w:szCs w:val="32"/>
        </w:rPr>
        <w:t>、</w:t>
      </w:r>
      <w:r w:rsidR="00AD2017">
        <w:rPr>
          <w:rFonts w:ascii="仿宋_GB2312" w:eastAsia="仿宋_GB2312" w:hAnsi="仿宋_GB2312" w:cs="仿宋_GB2312" w:hint="eastAsia"/>
          <w:sz w:val="32"/>
          <w:szCs w:val="32"/>
        </w:rPr>
        <w:t>校园网、广播、微信、微博、</w:t>
      </w:r>
      <w:r w:rsidR="00204B93" w:rsidRPr="00204B93">
        <w:rPr>
          <w:rFonts w:ascii="仿宋_GB2312" w:eastAsia="仿宋_GB2312" w:hAnsi="仿宋_GB2312" w:cs="仿宋_GB2312" w:hint="eastAsia"/>
          <w:sz w:val="32"/>
          <w:szCs w:val="32"/>
        </w:rPr>
        <w:t>宣传栏</w:t>
      </w:r>
      <w:r w:rsidR="00AD2017">
        <w:rPr>
          <w:rFonts w:ascii="仿宋_GB2312" w:eastAsia="仿宋_GB2312" w:hAnsi="仿宋_GB2312" w:cs="仿宋_GB2312" w:hint="eastAsia"/>
          <w:sz w:val="32"/>
          <w:szCs w:val="32"/>
        </w:rPr>
        <w:t>等各类媒体，采取师生</w:t>
      </w:r>
      <w:r w:rsidR="00204B93" w:rsidRPr="00204B93">
        <w:rPr>
          <w:rFonts w:ascii="仿宋_GB2312" w:eastAsia="仿宋_GB2312" w:hAnsi="仿宋_GB2312" w:cs="仿宋_GB2312" w:hint="eastAsia"/>
          <w:sz w:val="32"/>
          <w:szCs w:val="32"/>
        </w:rPr>
        <w:t>喜闻乐见的形式，</w:t>
      </w:r>
      <w:r w:rsidR="00AD2017">
        <w:rPr>
          <w:rFonts w:ascii="仿宋_GB2312" w:eastAsia="仿宋_GB2312" w:hAnsi="仿宋_GB2312" w:cs="仿宋_GB2312" w:hint="eastAsia"/>
          <w:sz w:val="32"/>
          <w:szCs w:val="32"/>
        </w:rPr>
        <w:t>精心策划、集中报道、全面发力，</w:t>
      </w:r>
      <w:r w:rsidR="00204B93" w:rsidRPr="00204B93">
        <w:rPr>
          <w:rFonts w:ascii="仿宋_GB2312" w:eastAsia="仿宋_GB2312" w:hAnsi="仿宋_GB2312" w:cs="仿宋_GB2312" w:hint="eastAsia"/>
          <w:sz w:val="32"/>
          <w:szCs w:val="32"/>
        </w:rPr>
        <w:t>努力使全国“两会”精神深入人心。</w:t>
      </w:r>
      <w:r w:rsidR="00AD2017">
        <w:rPr>
          <w:rFonts w:ascii="仿宋_GB2312" w:eastAsia="仿宋_GB2312" w:hAnsi="仿宋_GB2312" w:cs="仿宋_GB2312" w:hint="eastAsia"/>
          <w:sz w:val="32"/>
          <w:szCs w:val="32"/>
        </w:rPr>
        <w:t>要充分发挥学校</w:t>
      </w:r>
      <w:r w:rsidR="00AD2017" w:rsidRPr="00AD2017">
        <w:rPr>
          <w:rFonts w:ascii="仿宋_GB2312" w:eastAsia="仿宋_GB2312" w:hAnsi="仿宋_GB2312" w:cs="仿宋_GB2312" w:hint="eastAsia"/>
          <w:sz w:val="32"/>
          <w:szCs w:val="32"/>
        </w:rPr>
        <w:t>思想政治教育研究会和理论宣</w:t>
      </w:r>
      <w:r w:rsidR="00AD2017">
        <w:rPr>
          <w:rFonts w:ascii="仿宋_GB2312" w:eastAsia="仿宋_GB2312" w:hAnsi="仿宋_GB2312" w:cs="仿宋_GB2312" w:hint="eastAsia"/>
          <w:sz w:val="32"/>
          <w:szCs w:val="32"/>
        </w:rPr>
        <w:t>讲团的作用，做好理论研究和宣传普及工作，推出一批高水平理论成果。</w:t>
      </w:r>
      <w:r w:rsidR="00204B93" w:rsidRPr="00204B93">
        <w:rPr>
          <w:rFonts w:ascii="仿宋_GB2312" w:eastAsia="仿宋_GB2312" w:hAnsi="仿宋_GB2312" w:cs="仿宋_GB2312" w:hint="eastAsia"/>
          <w:sz w:val="32"/>
          <w:szCs w:val="32"/>
        </w:rPr>
        <w:t>要大力宣传各单位学习贯彻全国“两会”精神</w:t>
      </w:r>
      <w:r w:rsidR="008313DE">
        <w:rPr>
          <w:rFonts w:ascii="仿宋_GB2312" w:eastAsia="仿宋_GB2312" w:hAnsi="仿宋_GB2312" w:cs="仿宋_GB2312" w:hint="eastAsia"/>
          <w:sz w:val="32"/>
          <w:szCs w:val="32"/>
        </w:rPr>
        <w:t>的具体举措和实际行动，大力宣传学</w:t>
      </w:r>
      <w:r w:rsidR="00204B93" w:rsidRPr="00204B93">
        <w:rPr>
          <w:rFonts w:ascii="仿宋_GB2312" w:eastAsia="仿宋_GB2312" w:hAnsi="仿宋_GB2312" w:cs="仿宋_GB2312" w:hint="eastAsia"/>
          <w:sz w:val="32"/>
          <w:szCs w:val="32"/>
        </w:rPr>
        <w:t>校在全国“两会”精神</w:t>
      </w:r>
      <w:r w:rsidR="00AD2017">
        <w:rPr>
          <w:rFonts w:ascii="仿宋_GB2312" w:eastAsia="仿宋_GB2312" w:hAnsi="仿宋_GB2312" w:cs="仿宋_GB2312" w:hint="eastAsia"/>
          <w:sz w:val="32"/>
          <w:szCs w:val="32"/>
        </w:rPr>
        <w:t>指引下不断开创转型发展特色发展新局面的生动实践，</w:t>
      </w:r>
      <w:r w:rsidR="00990995">
        <w:rPr>
          <w:rFonts w:ascii="仿宋_GB2312" w:eastAsia="仿宋_GB2312" w:hAnsi="仿宋_GB2312" w:cs="仿宋_GB2312" w:hint="eastAsia"/>
          <w:sz w:val="32"/>
          <w:szCs w:val="32"/>
        </w:rPr>
        <w:t>在全校</w:t>
      </w:r>
      <w:r w:rsidR="002D3916">
        <w:rPr>
          <w:rFonts w:ascii="仿宋_GB2312" w:eastAsia="仿宋_GB2312" w:hAnsi="仿宋_GB2312" w:cs="仿宋_GB2312" w:hint="eastAsia"/>
          <w:sz w:val="32"/>
          <w:szCs w:val="32"/>
        </w:rPr>
        <w:t>迅速兴起学习宣传全国“两会”精神的热潮。</w:t>
      </w:r>
    </w:p>
    <w:p w:rsidR="006B230A" w:rsidRDefault="00EA2F62" w:rsidP="005F13A0">
      <w:pPr>
        <w:ind w:firstLineChars="200" w:firstLine="643"/>
        <w:rPr>
          <w:rFonts w:ascii="仿宋_GB2312" w:eastAsia="仿宋_GB2312" w:hAnsi="仿宋_GB2312" w:cs="仿宋_GB2312"/>
          <w:sz w:val="32"/>
          <w:szCs w:val="32"/>
        </w:rPr>
      </w:pPr>
      <w:r w:rsidRPr="00EA2F62">
        <w:rPr>
          <w:rFonts w:ascii="仿宋_GB2312" w:eastAsia="仿宋_GB2312" w:hAnsi="仿宋_GB2312" w:cs="仿宋_GB2312" w:hint="eastAsia"/>
          <w:b/>
          <w:sz w:val="32"/>
          <w:szCs w:val="32"/>
        </w:rPr>
        <w:t>2.周密部署，认真贯彻落实。</w:t>
      </w:r>
      <w:r w:rsidR="00AD2017" w:rsidRPr="008313DE">
        <w:rPr>
          <w:rFonts w:ascii="仿宋_GB2312" w:eastAsia="仿宋_GB2312" w:hAnsi="仿宋_GB2312" w:cs="仿宋_GB2312" w:hint="eastAsia"/>
          <w:sz w:val="32"/>
          <w:szCs w:val="32"/>
        </w:rPr>
        <w:t>学习</w:t>
      </w:r>
      <w:r w:rsidR="00AD2017">
        <w:rPr>
          <w:rFonts w:ascii="仿宋_GB2312" w:eastAsia="仿宋_GB2312" w:hAnsi="仿宋_GB2312" w:cs="仿宋_GB2312" w:hint="eastAsia"/>
          <w:sz w:val="32"/>
          <w:szCs w:val="32"/>
        </w:rPr>
        <w:t>贯彻</w:t>
      </w:r>
      <w:r w:rsidR="004E420F">
        <w:rPr>
          <w:rFonts w:ascii="仿宋_GB2312" w:eastAsia="仿宋_GB2312" w:hAnsi="仿宋_GB2312" w:cs="仿宋_GB2312" w:hint="eastAsia"/>
          <w:sz w:val="32"/>
          <w:szCs w:val="32"/>
        </w:rPr>
        <w:t>全国“两会”精神，关键在于落实好习近平总书记重要讲话精神。</w:t>
      </w:r>
      <w:r w:rsidR="00AD2017">
        <w:rPr>
          <w:rFonts w:ascii="仿宋_GB2312" w:eastAsia="仿宋_GB2312" w:hAnsi="仿宋_GB2312" w:cs="仿宋_GB2312" w:hint="eastAsia"/>
          <w:sz w:val="32"/>
          <w:szCs w:val="32"/>
        </w:rPr>
        <w:t>各党总支要坚定不移推进全面从严治党，</w:t>
      </w:r>
      <w:r w:rsidR="006B230A">
        <w:rPr>
          <w:rFonts w:ascii="仿宋_GB2312" w:eastAsia="仿宋_GB2312" w:hAnsi="仿宋_GB2312" w:cs="仿宋_GB2312" w:hint="eastAsia"/>
          <w:sz w:val="32"/>
          <w:szCs w:val="32"/>
        </w:rPr>
        <w:t>严格落实全面从严治党主体责任，教育引导党员干部牢固树立</w:t>
      </w:r>
      <w:r w:rsidR="006B230A" w:rsidRPr="006B230A">
        <w:rPr>
          <w:rFonts w:ascii="仿宋_GB2312" w:eastAsia="仿宋_GB2312" w:hAnsi="仿宋_GB2312" w:cs="仿宋_GB2312" w:hint="eastAsia"/>
          <w:sz w:val="32"/>
          <w:szCs w:val="32"/>
        </w:rPr>
        <w:t>“四个意识”，坚定“四个自信”，做到“四个服从”，坚定维护习近平总书记在党中央和全党核心地位，坚定维护以习近平同志为核心的党中央权威和集中统一领导。</w:t>
      </w:r>
      <w:r w:rsidR="006B230A">
        <w:rPr>
          <w:rFonts w:ascii="仿宋_GB2312" w:eastAsia="仿宋_GB2312" w:hAnsi="仿宋_GB2312" w:cs="仿宋_GB2312" w:hint="eastAsia"/>
          <w:sz w:val="32"/>
          <w:szCs w:val="32"/>
        </w:rPr>
        <w:t>扎实开展“不忘初心、牢记使命”主题教育，推进“大学习、大调研、大改进”，</w:t>
      </w:r>
      <w:r w:rsidR="006B230A" w:rsidRPr="006B230A">
        <w:rPr>
          <w:rFonts w:ascii="仿宋_GB2312" w:eastAsia="仿宋_GB2312" w:hAnsi="仿宋_GB2312" w:cs="仿宋_GB2312" w:hint="eastAsia"/>
          <w:sz w:val="32"/>
          <w:szCs w:val="32"/>
        </w:rPr>
        <w:t>驰而不息纠正</w:t>
      </w:r>
      <w:r w:rsidR="006B230A" w:rsidRPr="006B230A">
        <w:rPr>
          <w:rFonts w:ascii="仿宋_GB2312" w:eastAsia="仿宋_GB2312" w:hAnsi="仿宋_GB2312" w:cs="仿宋_GB2312" w:hint="eastAsia"/>
          <w:sz w:val="32"/>
          <w:szCs w:val="32"/>
        </w:rPr>
        <w:lastRenderedPageBreak/>
        <w:t>“四风”，持之以恒正风</w:t>
      </w:r>
      <w:proofErr w:type="gramStart"/>
      <w:r w:rsidR="006B230A" w:rsidRPr="006B230A">
        <w:rPr>
          <w:rFonts w:ascii="仿宋_GB2312" w:eastAsia="仿宋_GB2312" w:hAnsi="仿宋_GB2312" w:cs="仿宋_GB2312" w:hint="eastAsia"/>
          <w:sz w:val="32"/>
          <w:szCs w:val="32"/>
        </w:rPr>
        <w:t>肃</w:t>
      </w:r>
      <w:proofErr w:type="gramEnd"/>
      <w:r w:rsidR="006B230A" w:rsidRPr="006B230A">
        <w:rPr>
          <w:rFonts w:ascii="仿宋_GB2312" w:eastAsia="仿宋_GB2312" w:hAnsi="仿宋_GB2312" w:cs="仿宋_GB2312" w:hint="eastAsia"/>
          <w:sz w:val="32"/>
          <w:szCs w:val="32"/>
        </w:rPr>
        <w:t>纪，锤炼忠诚干净担当的干部队伍，营造风清气正的政治生态。</w:t>
      </w:r>
      <w:r w:rsidR="006B230A">
        <w:rPr>
          <w:rFonts w:ascii="仿宋_GB2312" w:eastAsia="仿宋_GB2312" w:hAnsi="仿宋_GB2312" w:cs="仿宋_GB2312" w:hint="eastAsia"/>
          <w:sz w:val="32"/>
          <w:szCs w:val="32"/>
        </w:rPr>
        <w:t>要全面落实学</w:t>
      </w:r>
      <w:r w:rsidR="00FC2AD0">
        <w:rPr>
          <w:rFonts w:ascii="仿宋_GB2312" w:eastAsia="仿宋_GB2312" w:hAnsi="仿宋_GB2312" w:cs="仿宋_GB2312" w:hint="eastAsia"/>
          <w:sz w:val="32"/>
          <w:szCs w:val="32"/>
        </w:rPr>
        <w:t>校《</w:t>
      </w:r>
      <w:r w:rsidR="00FC2AD0" w:rsidRPr="00FC2AD0">
        <w:rPr>
          <w:rFonts w:ascii="仿宋_GB2312" w:eastAsia="仿宋_GB2312" w:hAnsi="仿宋_GB2312" w:cs="仿宋_GB2312" w:hint="eastAsia"/>
          <w:sz w:val="32"/>
          <w:szCs w:val="32"/>
        </w:rPr>
        <w:t>关于切实抓好宪法学习宣传和贯彻实施的通知</w:t>
      </w:r>
      <w:r w:rsidR="00FC2AD0">
        <w:rPr>
          <w:rFonts w:ascii="仿宋_GB2312" w:eastAsia="仿宋_GB2312" w:hAnsi="仿宋_GB2312" w:cs="仿宋_GB2312" w:hint="eastAsia"/>
          <w:sz w:val="32"/>
          <w:szCs w:val="32"/>
        </w:rPr>
        <w:t>》要求，</w:t>
      </w:r>
      <w:r w:rsidR="00FC2AD0" w:rsidRPr="00FC2AD0">
        <w:rPr>
          <w:rFonts w:ascii="仿宋_GB2312" w:eastAsia="仿宋_GB2312" w:hAnsi="仿宋_GB2312" w:cs="仿宋_GB2312" w:hint="eastAsia"/>
          <w:sz w:val="32"/>
          <w:szCs w:val="32"/>
        </w:rPr>
        <w:t>广泛持续深入开展宪法学习宣传教育</w:t>
      </w:r>
      <w:r w:rsidR="00FC2AD0">
        <w:rPr>
          <w:rFonts w:ascii="仿宋_GB2312" w:eastAsia="仿宋_GB2312" w:hAnsi="仿宋_GB2312" w:cs="仿宋_GB2312" w:hint="eastAsia"/>
          <w:sz w:val="32"/>
          <w:szCs w:val="32"/>
        </w:rPr>
        <w:t>，</w:t>
      </w:r>
      <w:r w:rsidR="006B230A">
        <w:rPr>
          <w:rFonts w:ascii="仿宋_GB2312" w:eastAsia="仿宋_GB2312" w:hAnsi="仿宋_GB2312" w:cs="仿宋_GB2312" w:hint="eastAsia"/>
          <w:sz w:val="32"/>
          <w:szCs w:val="32"/>
        </w:rPr>
        <w:t>推进依法治校，</w:t>
      </w:r>
      <w:r w:rsidR="00990995">
        <w:rPr>
          <w:rFonts w:ascii="仿宋_GB2312" w:eastAsia="仿宋_GB2312" w:hAnsi="仿宋_GB2312" w:cs="仿宋_GB2312" w:hint="eastAsia"/>
          <w:sz w:val="32"/>
          <w:szCs w:val="32"/>
        </w:rPr>
        <w:t>把学校各项工作纳入法治化轨道</w:t>
      </w:r>
      <w:r w:rsidR="00FC2AD0" w:rsidRPr="00FC2AD0">
        <w:rPr>
          <w:rFonts w:ascii="仿宋_GB2312" w:eastAsia="仿宋_GB2312" w:hAnsi="仿宋_GB2312" w:cs="仿宋_GB2312" w:hint="eastAsia"/>
          <w:sz w:val="32"/>
          <w:szCs w:val="32"/>
        </w:rPr>
        <w:t>。</w:t>
      </w:r>
      <w:r w:rsidR="007921A5">
        <w:rPr>
          <w:rFonts w:ascii="仿宋_GB2312" w:eastAsia="仿宋_GB2312" w:hAnsi="仿宋_GB2312" w:cs="仿宋_GB2312" w:hint="eastAsia"/>
          <w:sz w:val="32"/>
          <w:szCs w:val="32"/>
        </w:rPr>
        <w:t>要认真贯彻执行《中华人民共和国监察法》，牢牢把握全面从严的基调，</w:t>
      </w:r>
      <w:r w:rsidR="00990995">
        <w:rPr>
          <w:rFonts w:ascii="仿宋_GB2312" w:eastAsia="仿宋_GB2312" w:hAnsi="仿宋_GB2312" w:cs="仿宋_GB2312" w:hint="eastAsia"/>
          <w:sz w:val="32"/>
          <w:szCs w:val="32"/>
        </w:rPr>
        <w:t>建立健全权力监督机制，</w:t>
      </w:r>
      <w:r w:rsidR="007921A5">
        <w:rPr>
          <w:rFonts w:ascii="仿宋_GB2312" w:eastAsia="仿宋_GB2312" w:hAnsi="仿宋_GB2312" w:cs="仿宋_GB2312" w:hint="eastAsia"/>
          <w:sz w:val="32"/>
          <w:szCs w:val="32"/>
        </w:rPr>
        <w:t>加强对权力运行的监督和制约。要</w:t>
      </w:r>
      <w:r w:rsidR="007921A5" w:rsidRPr="007921A5">
        <w:rPr>
          <w:rFonts w:ascii="仿宋_GB2312" w:eastAsia="仿宋_GB2312" w:hAnsi="仿宋_GB2312" w:cs="仿宋_GB2312" w:hint="eastAsia"/>
          <w:sz w:val="32"/>
          <w:szCs w:val="32"/>
        </w:rPr>
        <w:t>宣传、阐释、弘扬以伟大创造精神、伟大奋斗精神、伟大团结精神、伟大梦想精神为内核的伟大</w:t>
      </w:r>
      <w:r w:rsidR="006B230A">
        <w:rPr>
          <w:rFonts w:ascii="仿宋_GB2312" w:eastAsia="仿宋_GB2312" w:hAnsi="仿宋_GB2312" w:cs="仿宋_GB2312" w:hint="eastAsia"/>
          <w:sz w:val="32"/>
          <w:szCs w:val="32"/>
        </w:rPr>
        <w:t>民族精神，培育和</w:t>
      </w:r>
      <w:proofErr w:type="gramStart"/>
      <w:r w:rsidR="006B230A">
        <w:rPr>
          <w:rFonts w:ascii="仿宋_GB2312" w:eastAsia="仿宋_GB2312" w:hAnsi="仿宋_GB2312" w:cs="仿宋_GB2312" w:hint="eastAsia"/>
          <w:sz w:val="32"/>
          <w:szCs w:val="32"/>
        </w:rPr>
        <w:t>践行</w:t>
      </w:r>
      <w:proofErr w:type="gramEnd"/>
      <w:r w:rsidR="006B230A">
        <w:rPr>
          <w:rFonts w:ascii="仿宋_GB2312" w:eastAsia="仿宋_GB2312" w:hAnsi="仿宋_GB2312" w:cs="仿宋_GB2312" w:hint="eastAsia"/>
          <w:sz w:val="32"/>
          <w:szCs w:val="32"/>
        </w:rPr>
        <w:t>社会主义核心价值观，筑牢全校党员干部师生</w:t>
      </w:r>
      <w:r w:rsidR="007921A5" w:rsidRPr="007921A5">
        <w:rPr>
          <w:rFonts w:ascii="仿宋_GB2312" w:eastAsia="仿宋_GB2312" w:hAnsi="仿宋_GB2312" w:cs="仿宋_GB2312" w:hint="eastAsia"/>
          <w:sz w:val="32"/>
          <w:szCs w:val="32"/>
        </w:rPr>
        <w:t>团结奋斗的共同思想基础。</w:t>
      </w:r>
      <w:r w:rsidR="000712BA">
        <w:rPr>
          <w:rFonts w:ascii="仿宋_GB2312" w:eastAsia="仿宋_GB2312" w:hAnsi="仿宋_GB2312" w:cs="仿宋_GB2312" w:hint="eastAsia"/>
          <w:sz w:val="32"/>
          <w:szCs w:val="32"/>
        </w:rPr>
        <w:t>要大力</w:t>
      </w:r>
      <w:r w:rsidR="007921A5" w:rsidRPr="007921A5">
        <w:rPr>
          <w:rFonts w:ascii="仿宋_GB2312" w:eastAsia="仿宋_GB2312" w:hAnsi="仿宋_GB2312" w:cs="仿宋_GB2312" w:hint="eastAsia"/>
          <w:sz w:val="32"/>
          <w:szCs w:val="32"/>
        </w:rPr>
        <w:t>实施红色基因传承工</w:t>
      </w:r>
      <w:r w:rsidR="007921A5">
        <w:rPr>
          <w:rFonts w:ascii="仿宋_GB2312" w:eastAsia="仿宋_GB2312" w:hAnsi="仿宋_GB2312" w:cs="仿宋_GB2312" w:hint="eastAsia"/>
          <w:sz w:val="32"/>
          <w:szCs w:val="32"/>
        </w:rPr>
        <w:t>程，</w:t>
      </w:r>
      <w:r w:rsidR="0045384D">
        <w:rPr>
          <w:rFonts w:ascii="仿宋_GB2312" w:eastAsia="仿宋_GB2312" w:hAnsi="仿宋_GB2312" w:cs="仿宋_GB2312" w:hint="eastAsia"/>
          <w:sz w:val="32"/>
          <w:szCs w:val="32"/>
        </w:rPr>
        <w:t>强化党员干部红色教育；大力弘扬中华传统优秀文化，进一步增强文化自信。</w:t>
      </w:r>
      <w:r w:rsidR="006B230A" w:rsidRPr="006B230A">
        <w:rPr>
          <w:rFonts w:ascii="仿宋_GB2312" w:eastAsia="仿宋_GB2312" w:hAnsi="仿宋_GB2312" w:cs="仿宋_GB2312" w:hint="eastAsia"/>
          <w:sz w:val="32"/>
          <w:szCs w:val="32"/>
        </w:rPr>
        <w:t>要</w:t>
      </w:r>
      <w:r w:rsidR="006B230A">
        <w:rPr>
          <w:rFonts w:ascii="仿宋_GB2312" w:eastAsia="仿宋_GB2312" w:hAnsi="仿宋_GB2312" w:cs="仿宋_GB2312" w:hint="eastAsia"/>
          <w:sz w:val="32"/>
          <w:szCs w:val="32"/>
        </w:rPr>
        <w:t>切实</w:t>
      </w:r>
      <w:r w:rsidR="006B230A" w:rsidRPr="006B230A">
        <w:rPr>
          <w:rFonts w:ascii="仿宋_GB2312" w:eastAsia="仿宋_GB2312" w:hAnsi="仿宋_GB2312" w:cs="仿宋_GB2312" w:hint="eastAsia"/>
          <w:sz w:val="32"/>
          <w:szCs w:val="32"/>
        </w:rPr>
        <w:t>加强政德建设，坚持明大德、守公德、严私德，教育引导全校党员干部以德修身、以德从政、以德立业、廉洁干净。要严格落实中央八项规定及实施细则精神，从小事小节上加强修养，努力做到</w:t>
      </w:r>
      <w:r w:rsidR="006B230A">
        <w:rPr>
          <w:rFonts w:ascii="仿宋_GB2312" w:eastAsia="仿宋_GB2312" w:hAnsi="仿宋_GB2312" w:cs="仿宋_GB2312" w:hint="eastAsia"/>
          <w:sz w:val="32"/>
          <w:szCs w:val="32"/>
        </w:rPr>
        <w:t>正心明道，防微杜渐</w:t>
      </w:r>
      <w:bookmarkStart w:id="0" w:name="_GoBack"/>
      <w:bookmarkEnd w:id="0"/>
      <w:r w:rsidR="006B230A" w:rsidRPr="006B230A">
        <w:rPr>
          <w:rFonts w:ascii="仿宋_GB2312" w:eastAsia="仿宋_GB2312" w:hAnsi="仿宋_GB2312" w:cs="仿宋_GB2312" w:hint="eastAsia"/>
          <w:sz w:val="32"/>
          <w:szCs w:val="32"/>
        </w:rPr>
        <w:t>。</w:t>
      </w:r>
    </w:p>
    <w:p w:rsidR="0045384D" w:rsidRDefault="00EA2F62" w:rsidP="0045384D">
      <w:pPr>
        <w:ind w:firstLineChars="200" w:firstLine="643"/>
        <w:rPr>
          <w:rFonts w:ascii="仿宋_GB2312" w:eastAsia="仿宋_GB2312" w:hAnsi="仿宋_GB2312" w:cs="仿宋_GB2312"/>
          <w:sz w:val="32"/>
          <w:szCs w:val="32"/>
        </w:rPr>
      </w:pPr>
      <w:r w:rsidRPr="00EA2F62">
        <w:rPr>
          <w:rFonts w:ascii="仿宋_GB2312" w:eastAsia="仿宋_GB2312" w:hAnsi="仿宋_GB2312" w:cs="仿宋_GB2312" w:hint="eastAsia"/>
          <w:b/>
          <w:sz w:val="32"/>
          <w:szCs w:val="32"/>
        </w:rPr>
        <w:t>3.加强领导，确保取得实效。</w:t>
      </w:r>
      <w:r w:rsidR="006B230A">
        <w:rPr>
          <w:rFonts w:ascii="仿宋_GB2312" w:eastAsia="仿宋_GB2312" w:hAnsi="仿宋_GB2312" w:cs="仿宋_GB2312" w:hint="eastAsia"/>
          <w:sz w:val="32"/>
          <w:szCs w:val="32"/>
        </w:rPr>
        <w:t>各党总支</w:t>
      </w:r>
      <w:r w:rsidR="0069149C" w:rsidRPr="0069149C">
        <w:rPr>
          <w:rFonts w:ascii="仿宋_GB2312" w:eastAsia="仿宋_GB2312" w:hAnsi="仿宋_GB2312" w:cs="仿宋_GB2312" w:hint="eastAsia"/>
          <w:sz w:val="32"/>
          <w:szCs w:val="32"/>
        </w:rPr>
        <w:t>要按照党中央部署要求，根据省委工作安排，</w:t>
      </w:r>
      <w:r w:rsidR="0069149C">
        <w:rPr>
          <w:rFonts w:ascii="仿宋_GB2312" w:eastAsia="仿宋_GB2312" w:hAnsi="仿宋_GB2312" w:cs="仿宋_GB2312" w:hint="eastAsia"/>
          <w:sz w:val="32"/>
          <w:szCs w:val="32"/>
        </w:rPr>
        <w:t>切实负起责任，</w:t>
      </w:r>
      <w:r w:rsidR="0069149C" w:rsidRPr="0069149C">
        <w:rPr>
          <w:rFonts w:ascii="仿宋_GB2312" w:eastAsia="仿宋_GB2312" w:hAnsi="仿宋_GB2312" w:cs="仿宋_GB2312" w:hint="eastAsia"/>
          <w:sz w:val="32"/>
          <w:szCs w:val="32"/>
        </w:rPr>
        <w:t>带头学习宣传贯彻全国“两会”精神特别是习近平总书记重要讲话精神，形成“头雁效应”，</w:t>
      </w:r>
      <w:r w:rsidR="00C87467">
        <w:rPr>
          <w:rFonts w:ascii="仿宋_GB2312" w:eastAsia="仿宋_GB2312" w:hAnsi="仿宋_GB2312" w:cs="仿宋_GB2312" w:hint="eastAsia"/>
          <w:sz w:val="32"/>
          <w:szCs w:val="32"/>
        </w:rPr>
        <w:t>为全校</w:t>
      </w:r>
      <w:r w:rsidR="0069149C">
        <w:rPr>
          <w:rFonts w:ascii="仿宋_GB2312" w:eastAsia="仿宋_GB2312" w:hAnsi="仿宋_GB2312" w:cs="仿宋_GB2312" w:hint="eastAsia"/>
          <w:sz w:val="32"/>
          <w:szCs w:val="32"/>
        </w:rPr>
        <w:t>党员</w:t>
      </w:r>
      <w:r w:rsidR="006B230A">
        <w:rPr>
          <w:rFonts w:ascii="仿宋_GB2312" w:eastAsia="仿宋_GB2312" w:hAnsi="仿宋_GB2312" w:cs="仿宋_GB2312" w:hint="eastAsia"/>
          <w:sz w:val="32"/>
          <w:szCs w:val="32"/>
        </w:rPr>
        <w:t>干部师生</w:t>
      </w:r>
      <w:proofErr w:type="gramStart"/>
      <w:r w:rsidR="0069149C">
        <w:rPr>
          <w:rFonts w:ascii="仿宋_GB2312" w:eastAsia="仿宋_GB2312" w:hAnsi="仿宋_GB2312" w:cs="仿宋_GB2312" w:hint="eastAsia"/>
          <w:sz w:val="32"/>
          <w:szCs w:val="32"/>
        </w:rPr>
        <w:t>作出</w:t>
      </w:r>
      <w:proofErr w:type="gramEnd"/>
      <w:r w:rsidR="0069149C">
        <w:rPr>
          <w:rFonts w:ascii="仿宋_GB2312" w:eastAsia="仿宋_GB2312" w:hAnsi="仿宋_GB2312" w:cs="仿宋_GB2312" w:hint="eastAsia"/>
          <w:sz w:val="32"/>
          <w:szCs w:val="32"/>
        </w:rPr>
        <w:t>表率</w:t>
      </w:r>
      <w:r w:rsidR="007A74A3">
        <w:rPr>
          <w:rFonts w:ascii="仿宋_GB2312" w:eastAsia="仿宋_GB2312" w:hAnsi="仿宋_GB2312" w:cs="仿宋_GB2312" w:hint="eastAsia"/>
          <w:sz w:val="32"/>
          <w:szCs w:val="32"/>
        </w:rPr>
        <w:t>。</w:t>
      </w:r>
      <w:r w:rsidR="009B15B0" w:rsidRPr="009B15B0">
        <w:rPr>
          <w:rFonts w:ascii="仿宋_GB2312" w:eastAsia="仿宋_GB2312" w:hAnsi="仿宋_GB2312" w:cs="仿宋_GB2312" w:hint="eastAsia"/>
          <w:sz w:val="32"/>
          <w:szCs w:val="32"/>
        </w:rPr>
        <w:t>组织部要把学习宣传贯彻全国“两会”精神与干部教育培训、领导班子和干部队伍建设、基层组织建设等结合起来。宣传部要</w:t>
      </w:r>
      <w:r w:rsidR="009B15B0" w:rsidRPr="009B15B0">
        <w:rPr>
          <w:rFonts w:ascii="仿宋_GB2312" w:eastAsia="仿宋_GB2312" w:hAnsi="仿宋_GB2312" w:cs="仿宋_GB2312" w:hint="eastAsia"/>
          <w:sz w:val="32"/>
          <w:szCs w:val="32"/>
        </w:rPr>
        <w:lastRenderedPageBreak/>
        <w:t>组织宣传好、宣讲好、阐释好全国“两会”精神特别是习近平总书记重要讲话精神，及时总结推广学习贯彻中的好经验、好做法。教务处、马克思主义学院要把学习全国“两会”精神作为学校思想政治教育和课堂教学的重要内容。工会、团委</w:t>
      </w:r>
      <w:r w:rsidR="0045384D">
        <w:rPr>
          <w:rFonts w:ascii="仿宋_GB2312" w:eastAsia="仿宋_GB2312" w:hAnsi="仿宋_GB2312" w:cs="仿宋_GB2312" w:hint="eastAsia"/>
          <w:sz w:val="32"/>
          <w:szCs w:val="32"/>
        </w:rPr>
        <w:t>要发挥自身优势，</w:t>
      </w:r>
      <w:r w:rsidR="002F5BB6">
        <w:rPr>
          <w:rFonts w:ascii="仿宋_GB2312" w:eastAsia="仿宋_GB2312" w:hAnsi="仿宋_GB2312" w:cs="仿宋_GB2312" w:hint="eastAsia"/>
          <w:sz w:val="32"/>
          <w:szCs w:val="32"/>
        </w:rPr>
        <w:t>开展各具特色</w:t>
      </w:r>
      <w:r w:rsidR="0045384D">
        <w:rPr>
          <w:rFonts w:ascii="仿宋_GB2312" w:eastAsia="仿宋_GB2312" w:hAnsi="仿宋_GB2312" w:cs="仿宋_GB2312" w:hint="eastAsia"/>
          <w:sz w:val="32"/>
          <w:szCs w:val="32"/>
        </w:rPr>
        <w:t>深化全国“两会”精神的学习贯彻活动。办公室、</w:t>
      </w:r>
      <w:r w:rsidR="009B15B0" w:rsidRPr="009B15B0">
        <w:rPr>
          <w:rFonts w:ascii="仿宋_GB2312" w:eastAsia="仿宋_GB2312" w:hAnsi="仿宋_GB2312" w:cs="仿宋_GB2312" w:hint="eastAsia"/>
          <w:sz w:val="32"/>
          <w:szCs w:val="32"/>
        </w:rPr>
        <w:t>纪委要把学习宣传贯彻全国“两会”精神情况作为督查工作的重点，及时跟踪了解和掌握</w:t>
      </w:r>
      <w:r w:rsidR="0045384D">
        <w:rPr>
          <w:rFonts w:ascii="仿宋_GB2312" w:eastAsia="仿宋_GB2312" w:hAnsi="仿宋_GB2312" w:cs="仿宋_GB2312" w:hint="eastAsia"/>
          <w:sz w:val="32"/>
          <w:szCs w:val="32"/>
        </w:rPr>
        <w:t>各单位</w:t>
      </w:r>
      <w:r w:rsidR="009B15B0" w:rsidRPr="009B15B0">
        <w:rPr>
          <w:rFonts w:ascii="仿宋_GB2312" w:eastAsia="仿宋_GB2312" w:hAnsi="仿宋_GB2312" w:cs="仿宋_GB2312" w:hint="eastAsia"/>
          <w:sz w:val="32"/>
          <w:szCs w:val="32"/>
        </w:rPr>
        <w:t>学习贯彻情况</w:t>
      </w:r>
      <w:r w:rsidRPr="00EA2F62">
        <w:rPr>
          <w:rFonts w:ascii="仿宋_GB2312" w:eastAsia="仿宋_GB2312" w:hAnsi="仿宋_GB2312" w:cs="仿宋_GB2312" w:hint="eastAsia"/>
          <w:sz w:val="32"/>
          <w:szCs w:val="32"/>
        </w:rPr>
        <w:t>，</w:t>
      </w:r>
      <w:r w:rsidR="0045384D">
        <w:rPr>
          <w:rFonts w:ascii="仿宋_GB2312" w:eastAsia="仿宋_GB2312" w:hAnsi="仿宋_GB2312" w:cs="仿宋_GB2312" w:hint="eastAsia"/>
          <w:sz w:val="32"/>
          <w:szCs w:val="32"/>
        </w:rPr>
        <w:t>及时发现</w:t>
      </w:r>
      <w:r w:rsidR="005F13A0">
        <w:rPr>
          <w:rFonts w:ascii="仿宋_GB2312" w:eastAsia="仿宋_GB2312" w:hAnsi="仿宋_GB2312" w:cs="仿宋_GB2312" w:hint="eastAsia"/>
          <w:sz w:val="32"/>
          <w:szCs w:val="32"/>
        </w:rPr>
        <w:t>解决工作中的新情况新问题。</w:t>
      </w:r>
    </w:p>
    <w:p w:rsidR="009B15B0" w:rsidRPr="008B4917" w:rsidRDefault="00EA2F62" w:rsidP="0045384D">
      <w:pPr>
        <w:ind w:firstLineChars="200" w:firstLine="643"/>
        <w:rPr>
          <w:rFonts w:ascii="仿宋_GB2312" w:eastAsia="仿宋_GB2312" w:hAnsi="仿宋_GB2312" w:cs="仿宋_GB2312"/>
          <w:sz w:val="32"/>
          <w:szCs w:val="32"/>
        </w:rPr>
      </w:pPr>
      <w:r w:rsidRPr="00EA2F62">
        <w:rPr>
          <w:rFonts w:ascii="仿宋_GB2312" w:eastAsia="仿宋_GB2312" w:hAnsi="仿宋_GB2312" w:cs="仿宋_GB2312" w:hint="eastAsia"/>
          <w:b/>
          <w:sz w:val="32"/>
          <w:szCs w:val="32"/>
        </w:rPr>
        <w:t>4.联系实际，努力推动工作。</w:t>
      </w:r>
      <w:r w:rsidR="0045384D">
        <w:rPr>
          <w:rFonts w:ascii="仿宋_GB2312" w:eastAsia="仿宋_GB2312" w:hAnsi="仿宋_GB2312" w:cs="仿宋_GB2312" w:hint="eastAsia"/>
          <w:sz w:val="32"/>
          <w:szCs w:val="32"/>
        </w:rPr>
        <w:t>各党总支</w:t>
      </w:r>
      <w:r w:rsidR="00AF2A27" w:rsidRPr="00AF2A27">
        <w:rPr>
          <w:rFonts w:ascii="仿宋_GB2312" w:eastAsia="仿宋_GB2312" w:hAnsi="仿宋_GB2312" w:cs="仿宋_GB2312" w:hint="eastAsia"/>
          <w:sz w:val="32"/>
          <w:szCs w:val="32"/>
        </w:rPr>
        <w:t>要把学习宣传贯彻全国“两会”精神特别</w:t>
      </w:r>
      <w:r w:rsidR="008B4917">
        <w:rPr>
          <w:rFonts w:ascii="仿宋_GB2312" w:eastAsia="仿宋_GB2312" w:hAnsi="仿宋_GB2312" w:cs="仿宋_GB2312" w:hint="eastAsia"/>
          <w:sz w:val="32"/>
          <w:szCs w:val="32"/>
        </w:rPr>
        <w:t>是习近平总书记重要讲话精神作为当前和今后一个时期的重要政治任务，</w:t>
      </w:r>
      <w:r w:rsidRPr="00EA2F62">
        <w:rPr>
          <w:rFonts w:ascii="仿宋_GB2312" w:eastAsia="仿宋_GB2312" w:hAnsi="仿宋_GB2312" w:cs="仿宋_GB2312" w:hint="eastAsia"/>
          <w:sz w:val="32"/>
          <w:szCs w:val="32"/>
        </w:rPr>
        <w:t>与学习贯彻习近平新时代中国特色社会主义思想和党的十九大、十九届一中、二中、三中全会精神结合起来，与学习贯彻习近平总书记视察山东重要讲话精神、重要指示批示精神结合起来，与推进“两学一做”学习教育常态化制度化、即将开展的“不忘初心、牢记使命”主题教育、正</w:t>
      </w:r>
      <w:r w:rsidR="0045384D">
        <w:rPr>
          <w:rFonts w:ascii="仿宋_GB2312" w:eastAsia="仿宋_GB2312" w:hAnsi="仿宋_GB2312" w:cs="仿宋_GB2312" w:hint="eastAsia"/>
          <w:sz w:val="32"/>
          <w:szCs w:val="32"/>
        </w:rPr>
        <w:t>在开展的“大学习、大调研、大改进”结合起来，与推进学校综合改革和</w:t>
      </w:r>
      <w:r w:rsidRPr="00EA2F62">
        <w:rPr>
          <w:rFonts w:ascii="仿宋_GB2312" w:eastAsia="仿宋_GB2312" w:hAnsi="仿宋_GB2312" w:cs="仿宋_GB2312" w:hint="eastAsia"/>
          <w:sz w:val="32"/>
          <w:szCs w:val="32"/>
        </w:rPr>
        <w:t>推进“十三五</w:t>
      </w:r>
      <w:r w:rsidR="0045384D">
        <w:rPr>
          <w:rFonts w:ascii="仿宋_GB2312" w:eastAsia="仿宋_GB2312" w:hAnsi="仿宋_GB2312" w:cs="仿宋_GB2312" w:hint="eastAsia"/>
          <w:sz w:val="32"/>
          <w:szCs w:val="32"/>
        </w:rPr>
        <w:t>”</w:t>
      </w:r>
      <w:r w:rsidRPr="00EA2F62">
        <w:rPr>
          <w:rFonts w:ascii="仿宋_GB2312" w:eastAsia="仿宋_GB2312" w:hAnsi="仿宋_GB2312" w:cs="仿宋_GB2312" w:hint="eastAsia"/>
          <w:sz w:val="32"/>
          <w:szCs w:val="32"/>
        </w:rPr>
        <w:t>事业</w:t>
      </w:r>
      <w:r w:rsidR="0045384D">
        <w:rPr>
          <w:rFonts w:ascii="仿宋_GB2312" w:eastAsia="仿宋_GB2312" w:hAnsi="仿宋_GB2312" w:cs="仿宋_GB2312" w:hint="eastAsia"/>
          <w:sz w:val="32"/>
          <w:szCs w:val="32"/>
        </w:rPr>
        <w:t>发展规划</w:t>
      </w:r>
      <w:r w:rsidRPr="00EA2F62">
        <w:rPr>
          <w:rFonts w:ascii="仿宋_GB2312" w:eastAsia="仿宋_GB2312" w:hAnsi="仿宋_GB2312" w:cs="仿宋_GB2312" w:hint="eastAsia"/>
          <w:sz w:val="32"/>
          <w:szCs w:val="32"/>
        </w:rPr>
        <w:t>各项任务、落实年度工作要点等结合起来</w:t>
      </w:r>
      <w:r>
        <w:rPr>
          <w:rFonts w:ascii="仿宋_GB2312" w:eastAsia="仿宋_GB2312" w:hAnsi="仿宋_GB2312" w:cs="仿宋_GB2312" w:hint="eastAsia"/>
          <w:sz w:val="32"/>
          <w:szCs w:val="32"/>
        </w:rPr>
        <w:t>，</w:t>
      </w:r>
      <w:r w:rsidR="008B4917" w:rsidRPr="008B4917">
        <w:rPr>
          <w:rFonts w:ascii="仿宋_GB2312" w:eastAsia="仿宋_GB2312" w:hAnsi="仿宋_GB2312" w:cs="仿宋_GB2312" w:hint="eastAsia"/>
          <w:sz w:val="32"/>
          <w:szCs w:val="32"/>
        </w:rPr>
        <w:t>对照习近平总书记重要指示要求，对照建设以航空为主要特色的高水平应用型大学目标定位，以学习贯彻全国“两会”精神特别是习近平总书记重要讲话精神为动力，进一步理清工作思路、加强工作谋划、狠抓</w:t>
      </w:r>
      <w:r w:rsidR="0045384D">
        <w:rPr>
          <w:rFonts w:ascii="仿宋_GB2312" w:eastAsia="仿宋_GB2312" w:hAnsi="仿宋_GB2312" w:cs="仿宋_GB2312" w:hint="eastAsia"/>
          <w:sz w:val="32"/>
          <w:szCs w:val="32"/>
        </w:rPr>
        <w:t>工作</w:t>
      </w:r>
      <w:r w:rsidR="008B4917" w:rsidRPr="008B4917">
        <w:rPr>
          <w:rFonts w:ascii="仿宋_GB2312" w:eastAsia="仿宋_GB2312" w:hAnsi="仿宋_GB2312" w:cs="仿宋_GB2312" w:hint="eastAsia"/>
          <w:sz w:val="32"/>
          <w:szCs w:val="32"/>
        </w:rPr>
        <w:t>落实，</w:t>
      </w:r>
      <w:r w:rsidR="009B15B0" w:rsidRPr="009B15B0">
        <w:rPr>
          <w:rFonts w:ascii="仿宋_GB2312" w:eastAsia="仿宋_GB2312" w:hAnsi="仿宋_GB2312" w:cs="仿宋_GB2312" w:hint="eastAsia"/>
          <w:sz w:val="32"/>
          <w:szCs w:val="32"/>
        </w:rPr>
        <w:t>扎实做好学校各项工作，</w:t>
      </w:r>
      <w:r w:rsidR="0045384D">
        <w:rPr>
          <w:rFonts w:ascii="仿宋_GB2312" w:eastAsia="仿宋_GB2312" w:hAnsi="仿宋_GB2312" w:cs="仿宋_GB2312" w:hint="eastAsia"/>
          <w:sz w:val="32"/>
          <w:szCs w:val="32"/>
        </w:rPr>
        <w:lastRenderedPageBreak/>
        <w:t>努力推动学校转型发展特色发展。</w:t>
      </w:r>
    </w:p>
    <w:p w:rsidR="00D41D8C" w:rsidRDefault="004D6860" w:rsidP="004D686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各党总支要及时把学习宣传贯彻“两会”</w:t>
      </w:r>
      <w:r w:rsidR="00A0480B">
        <w:rPr>
          <w:rFonts w:ascii="仿宋_GB2312" w:eastAsia="仿宋_GB2312" w:hAnsi="仿宋_GB2312" w:cs="仿宋_GB2312" w:hint="eastAsia"/>
          <w:sz w:val="32"/>
          <w:szCs w:val="32"/>
        </w:rPr>
        <w:t>精神</w:t>
      </w:r>
      <w:r w:rsidR="0069149C">
        <w:rPr>
          <w:rFonts w:ascii="仿宋_GB2312" w:eastAsia="仿宋_GB2312" w:hAnsi="仿宋_GB2312" w:cs="仿宋_GB2312" w:hint="eastAsia"/>
          <w:sz w:val="32"/>
          <w:szCs w:val="32"/>
        </w:rPr>
        <w:t>特别</w:t>
      </w:r>
      <w:r w:rsidR="0069149C" w:rsidRPr="0069149C">
        <w:rPr>
          <w:rFonts w:ascii="仿宋_GB2312" w:eastAsia="仿宋_GB2312" w:hAnsi="仿宋_GB2312" w:cs="仿宋_GB2312" w:hint="eastAsia"/>
          <w:sz w:val="32"/>
          <w:szCs w:val="32"/>
        </w:rPr>
        <w:t>是习近平总书记重要讲话精神</w:t>
      </w:r>
      <w:r w:rsidR="000712BA">
        <w:rPr>
          <w:rFonts w:ascii="仿宋_GB2312" w:eastAsia="仿宋_GB2312" w:hAnsi="仿宋_GB2312" w:cs="仿宋_GB2312" w:hint="eastAsia"/>
          <w:sz w:val="32"/>
          <w:szCs w:val="32"/>
        </w:rPr>
        <w:t>情况报告</w:t>
      </w:r>
      <w:r w:rsidRPr="004D6860">
        <w:rPr>
          <w:rFonts w:ascii="仿宋_GB2312" w:eastAsia="仿宋_GB2312" w:hAnsi="仿宋_GB2312" w:cs="仿宋_GB2312" w:hint="eastAsia"/>
          <w:sz w:val="32"/>
          <w:szCs w:val="32"/>
        </w:rPr>
        <w:t>学校党委。</w:t>
      </w:r>
    </w:p>
    <w:p w:rsidR="004D6860" w:rsidRPr="004D6860" w:rsidRDefault="004D6860" w:rsidP="004D6860">
      <w:pPr>
        <w:tabs>
          <w:tab w:val="left" w:pos="4035"/>
        </w:tabs>
        <w:ind w:firstLineChars="1400" w:firstLine="4480"/>
        <w:rPr>
          <w:rFonts w:ascii="仿宋_GB2312" w:eastAsia="仿宋_GB2312" w:hAnsi="楷体" w:cs="Times New Roman"/>
          <w:color w:val="000000"/>
          <w:sz w:val="32"/>
          <w:szCs w:val="32"/>
        </w:rPr>
      </w:pPr>
      <w:r w:rsidRPr="004D6860">
        <w:rPr>
          <w:rFonts w:ascii="仿宋_GB2312" w:eastAsia="仿宋_GB2312" w:hAnsi="楷体" w:cs="Times New Roman" w:hint="eastAsia"/>
          <w:color w:val="000000"/>
          <w:sz w:val="32"/>
          <w:szCs w:val="32"/>
        </w:rPr>
        <w:t>中共滨州学院委员会</w:t>
      </w:r>
    </w:p>
    <w:p w:rsidR="004D6860" w:rsidRPr="004D6860" w:rsidRDefault="004D6860" w:rsidP="004D6860">
      <w:pPr>
        <w:tabs>
          <w:tab w:val="left" w:pos="4035"/>
        </w:tabs>
        <w:ind w:firstLineChars="1500" w:firstLine="4800"/>
        <w:rPr>
          <w:rFonts w:ascii="仿宋_GB2312" w:eastAsia="仿宋_GB2312" w:hAnsi="楷体" w:cs="Times New Roman"/>
          <w:color w:val="000000"/>
          <w:sz w:val="32"/>
          <w:szCs w:val="32"/>
        </w:rPr>
      </w:pPr>
      <w:r w:rsidRPr="004D6860">
        <w:rPr>
          <w:rFonts w:ascii="仿宋_GB2312" w:eastAsia="仿宋_GB2312" w:hAnsi="楷体" w:cs="Times New Roman" w:hint="eastAsia"/>
          <w:color w:val="000000"/>
          <w:sz w:val="32"/>
          <w:szCs w:val="32"/>
        </w:rPr>
        <w:t>2018年4月</w:t>
      </w:r>
      <w:r w:rsidR="00472311">
        <w:rPr>
          <w:rFonts w:ascii="仿宋_GB2312" w:eastAsia="仿宋_GB2312" w:hAnsi="楷体" w:cs="Times New Roman" w:hint="eastAsia"/>
          <w:color w:val="000000"/>
          <w:sz w:val="32"/>
          <w:szCs w:val="32"/>
        </w:rPr>
        <w:t>10</w:t>
      </w:r>
      <w:r w:rsidRPr="004D6860">
        <w:rPr>
          <w:rFonts w:ascii="仿宋_GB2312" w:eastAsia="仿宋_GB2312" w:hAnsi="楷体" w:cs="Times New Roman" w:hint="eastAsia"/>
          <w:color w:val="000000"/>
          <w:sz w:val="32"/>
          <w:szCs w:val="32"/>
        </w:rPr>
        <w:t>日</w:t>
      </w:r>
    </w:p>
    <w:p w:rsidR="00B547E2" w:rsidRDefault="00B547E2" w:rsidP="00B547E2">
      <w:pPr>
        <w:ind w:firstLineChars="200" w:firstLine="640"/>
        <w:rPr>
          <w:rFonts w:ascii="仿宋_GB2312" w:eastAsia="仿宋_GB2312" w:hAnsi="仿宋_GB2312" w:cs="仿宋_GB2312"/>
          <w:sz w:val="32"/>
          <w:szCs w:val="32"/>
        </w:rPr>
      </w:pPr>
    </w:p>
    <w:p w:rsidR="00AF2A27" w:rsidRDefault="00AF2A27" w:rsidP="00B547E2">
      <w:pPr>
        <w:ind w:firstLineChars="200" w:firstLine="640"/>
        <w:rPr>
          <w:rFonts w:ascii="仿宋_GB2312" w:eastAsia="仿宋_GB2312" w:hAnsi="仿宋_GB2312" w:cs="仿宋_GB2312"/>
          <w:sz w:val="32"/>
          <w:szCs w:val="32"/>
        </w:rPr>
      </w:pPr>
    </w:p>
    <w:p w:rsidR="00AF2A27" w:rsidRDefault="00AF2A27" w:rsidP="00B547E2">
      <w:pPr>
        <w:ind w:firstLineChars="200" w:firstLine="640"/>
        <w:rPr>
          <w:rFonts w:ascii="仿宋_GB2312" w:eastAsia="仿宋_GB2312" w:hAnsi="仿宋_GB2312" w:cs="仿宋_GB2312"/>
          <w:sz w:val="32"/>
          <w:szCs w:val="32"/>
        </w:rPr>
      </w:pPr>
    </w:p>
    <w:p w:rsidR="00AF2A27" w:rsidRPr="004D6860" w:rsidRDefault="00AF2A27" w:rsidP="00B547E2">
      <w:pPr>
        <w:ind w:firstLineChars="200" w:firstLine="640"/>
        <w:rPr>
          <w:rFonts w:ascii="仿宋_GB2312" w:eastAsia="仿宋_GB2312" w:hAnsi="仿宋_GB2312" w:cs="仿宋_GB2312"/>
          <w:sz w:val="32"/>
          <w:szCs w:val="32"/>
        </w:rPr>
      </w:pPr>
    </w:p>
    <w:sectPr w:rsidR="00AF2A27" w:rsidRPr="004D68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CC" w:rsidRDefault="00D900CC" w:rsidP="00FB72E3">
      <w:r>
        <w:separator/>
      </w:r>
    </w:p>
  </w:endnote>
  <w:endnote w:type="continuationSeparator" w:id="0">
    <w:p w:rsidR="00D900CC" w:rsidRDefault="00D900CC" w:rsidP="00FB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20880"/>
      <w:docPartObj>
        <w:docPartGallery w:val="Page Numbers (Bottom of Page)"/>
        <w:docPartUnique/>
      </w:docPartObj>
    </w:sdtPr>
    <w:sdtEndPr/>
    <w:sdtContent>
      <w:p w:rsidR="002D3916" w:rsidRDefault="002D3916">
        <w:pPr>
          <w:pStyle w:val="a4"/>
          <w:jc w:val="center"/>
        </w:pPr>
        <w:r>
          <w:fldChar w:fldCharType="begin"/>
        </w:r>
        <w:r>
          <w:instrText>PAGE   \* MERGEFORMAT</w:instrText>
        </w:r>
        <w:r>
          <w:fldChar w:fldCharType="separate"/>
        </w:r>
        <w:r w:rsidR="00133A52" w:rsidRPr="00133A52">
          <w:rPr>
            <w:noProof/>
            <w:lang w:val="zh-CN"/>
          </w:rPr>
          <w:t>1</w:t>
        </w:r>
        <w:r>
          <w:fldChar w:fldCharType="end"/>
        </w:r>
      </w:p>
    </w:sdtContent>
  </w:sdt>
  <w:p w:rsidR="002D3916" w:rsidRDefault="002D39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CC" w:rsidRDefault="00D900CC" w:rsidP="00FB72E3">
      <w:r>
        <w:separator/>
      </w:r>
    </w:p>
  </w:footnote>
  <w:footnote w:type="continuationSeparator" w:id="0">
    <w:p w:rsidR="00D900CC" w:rsidRDefault="00D900CC" w:rsidP="00FB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03"/>
    <w:rsid w:val="00027372"/>
    <w:rsid w:val="00042E6F"/>
    <w:rsid w:val="000712BA"/>
    <w:rsid w:val="000B4168"/>
    <w:rsid w:val="000C5EF7"/>
    <w:rsid w:val="000E6CEF"/>
    <w:rsid w:val="00100F0E"/>
    <w:rsid w:val="001028BD"/>
    <w:rsid w:val="00133A52"/>
    <w:rsid w:val="0018004C"/>
    <w:rsid w:val="001C76BC"/>
    <w:rsid w:val="001E1C35"/>
    <w:rsid w:val="001F62F1"/>
    <w:rsid w:val="00204B93"/>
    <w:rsid w:val="00216B02"/>
    <w:rsid w:val="00230A4C"/>
    <w:rsid w:val="00233E38"/>
    <w:rsid w:val="002A1C5A"/>
    <w:rsid w:val="002A5CAC"/>
    <w:rsid w:val="002D3916"/>
    <w:rsid w:val="002F5BB6"/>
    <w:rsid w:val="003156D6"/>
    <w:rsid w:val="00323FB6"/>
    <w:rsid w:val="0034466D"/>
    <w:rsid w:val="003A4294"/>
    <w:rsid w:val="003B66D2"/>
    <w:rsid w:val="003C4605"/>
    <w:rsid w:val="003C4CD7"/>
    <w:rsid w:val="003F79CE"/>
    <w:rsid w:val="00404540"/>
    <w:rsid w:val="004172BE"/>
    <w:rsid w:val="004260E7"/>
    <w:rsid w:val="00441DA5"/>
    <w:rsid w:val="0045384D"/>
    <w:rsid w:val="00472311"/>
    <w:rsid w:val="00493139"/>
    <w:rsid w:val="004D6860"/>
    <w:rsid w:val="004E420F"/>
    <w:rsid w:val="00503103"/>
    <w:rsid w:val="00537D1C"/>
    <w:rsid w:val="00547C57"/>
    <w:rsid w:val="00571619"/>
    <w:rsid w:val="005824AC"/>
    <w:rsid w:val="00585B65"/>
    <w:rsid w:val="005B333F"/>
    <w:rsid w:val="005F13A0"/>
    <w:rsid w:val="005F5F9C"/>
    <w:rsid w:val="0060212E"/>
    <w:rsid w:val="006067C6"/>
    <w:rsid w:val="00675AEE"/>
    <w:rsid w:val="0069149C"/>
    <w:rsid w:val="00694362"/>
    <w:rsid w:val="006A0A0E"/>
    <w:rsid w:val="006A4BDF"/>
    <w:rsid w:val="006B230A"/>
    <w:rsid w:val="006B7904"/>
    <w:rsid w:val="006C536D"/>
    <w:rsid w:val="00704280"/>
    <w:rsid w:val="00726C7D"/>
    <w:rsid w:val="00754E95"/>
    <w:rsid w:val="00776AF6"/>
    <w:rsid w:val="007921A5"/>
    <w:rsid w:val="00792E08"/>
    <w:rsid w:val="007A74A3"/>
    <w:rsid w:val="007C4C77"/>
    <w:rsid w:val="007E0EE9"/>
    <w:rsid w:val="00813B22"/>
    <w:rsid w:val="008313DE"/>
    <w:rsid w:val="008320E1"/>
    <w:rsid w:val="00833144"/>
    <w:rsid w:val="00840B50"/>
    <w:rsid w:val="00855BD6"/>
    <w:rsid w:val="00883DEC"/>
    <w:rsid w:val="008978CD"/>
    <w:rsid w:val="008A6CAA"/>
    <w:rsid w:val="008B4917"/>
    <w:rsid w:val="008B4C1C"/>
    <w:rsid w:val="008C6CAD"/>
    <w:rsid w:val="009032CD"/>
    <w:rsid w:val="009201DC"/>
    <w:rsid w:val="0093066C"/>
    <w:rsid w:val="009531EC"/>
    <w:rsid w:val="0095700E"/>
    <w:rsid w:val="0097170E"/>
    <w:rsid w:val="00975D28"/>
    <w:rsid w:val="00990995"/>
    <w:rsid w:val="009B15B0"/>
    <w:rsid w:val="009E3D03"/>
    <w:rsid w:val="00A0480B"/>
    <w:rsid w:val="00A17C87"/>
    <w:rsid w:val="00A35B38"/>
    <w:rsid w:val="00A43DD1"/>
    <w:rsid w:val="00A52B00"/>
    <w:rsid w:val="00AB2B9D"/>
    <w:rsid w:val="00AC43AF"/>
    <w:rsid w:val="00AD1FD0"/>
    <w:rsid w:val="00AD2017"/>
    <w:rsid w:val="00AE15C7"/>
    <w:rsid w:val="00AF2A27"/>
    <w:rsid w:val="00B13CD2"/>
    <w:rsid w:val="00B2587C"/>
    <w:rsid w:val="00B547E2"/>
    <w:rsid w:val="00B551AB"/>
    <w:rsid w:val="00BA5F8B"/>
    <w:rsid w:val="00BB171F"/>
    <w:rsid w:val="00BB4A30"/>
    <w:rsid w:val="00BF0064"/>
    <w:rsid w:val="00C5079C"/>
    <w:rsid w:val="00C522C2"/>
    <w:rsid w:val="00C83801"/>
    <w:rsid w:val="00C87467"/>
    <w:rsid w:val="00C877A5"/>
    <w:rsid w:val="00CC411D"/>
    <w:rsid w:val="00CD2499"/>
    <w:rsid w:val="00CF7176"/>
    <w:rsid w:val="00D222CA"/>
    <w:rsid w:val="00D3734C"/>
    <w:rsid w:val="00D41D8C"/>
    <w:rsid w:val="00D46AFA"/>
    <w:rsid w:val="00D54725"/>
    <w:rsid w:val="00D573C3"/>
    <w:rsid w:val="00D900CC"/>
    <w:rsid w:val="00DB15D1"/>
    <w:rsid w:val="00DC2B30"/>
    <w:rsid w:val="00DD5C3B"/>
    <w:rsid w:val="00DF5628"/>
    <w:rsid w:val="00E0724F"/>
    <w:rsid w:val="00E163B6"/>
    <w:rsid w:val="00E218E0"/>
    <w:rsid w:val="00E4169A"/>
    <w:rsid w:val="00E56249"/>
    <w:rsid w:val="00E94604"/>
    <w:rsid w:val="00EA2F62"/>
    <w:rsid w:val="00EB3687"/>
    <w:rsid w:val="00ED4FFD"/>
    <w:rsid w:val="00ED7A6B"/>
    <w:rsid w:val="00F67083"/>
    <w:rsid w:val="00FB72E3"/>
    <w:rsid w:val="00FC2AD0"/>
    <w:rsid w:val="0E522DD6"/>
    <w:rsid w:val="1D6B47B1"/>
    <w:rsid w:val="32CD3417"/>
    <w:rsid w:val="33940209"/>
    <w:rsid w:val="427A43A5"/>
    <w:rsid w:val="52FD5EFC"/>
    <w:rsid w:val="55364AD0"/>
    <w:rsid w:val="5FDA7E26"/>
    <w:rsid w:val="668B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7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72E3"/>
    <w:rPr>
      <w:kern w:val="2"/>
      <w:sz w:val="18"/>
      <w:szCs w:val="18"/>
    </w:rPr>
  </w:style>
  <w:style w:type="paragraph" w:styleId="a4">
    <w:name w:val="footer"/>
    <w:basedOn w:val="a"/>
    <w:link w:val="Char0"/>
    <w:uiPriority w:val="99"/>
    <w:rsid w:val="00FB72E3"/>
    <w:pPr>
      <w:tabs>
        <w:tab w:val="center" w:pos="4153"/>
        <w:tab w:val="right" w:pos="8306"/>
      </w:tabs>
      <w:snapToGrid w:val="0"/>
      <w:jc w:val="left"/>
    </w:pPr>
    <w:rPr>
      <w:sz w:val="18"/>
      <w:szCs w:val="18"/>
    </w:rPr>
  </w:style>
  <w:style w:type="character" w:customStyle="1" w:styleId="Char0">
    <w:name w:val="页脚 Char"/>
    <w:basedOn w:val="a0"/>
    <w:link w:val="a4"/>
    <w:uiPriority w:val="99"/>
    <w:rsid w:val="00FB72E3"/>
    <w:rPr>
      <w:kern w:val="2"/>
      <w:sz w:val="18"/>
      <w:szCs w:val="18"/>
    </w:rPr>
  </w:style>
  <w:style w:type="paragraph" w:styleId="a5">
    <w:name w:val="Balloon Text"/>
    <w:basedOn w:val="a"/>
    <w:link w:val="Char1"/>
    <w:rsid w:val="00AB2B9D"/>
    <w:rPr>
      <w:sz w:val="18"/>
      <w:szCs w:val="18"/>
    </w:rPr>
  </w:style>
  <w:style w:type="character" w:customStyle="1" w:styleId="Char1">
    <w:name w:val="批注框文本 Char"/>
    <w:basedOn w:val="a0"/>
    <w:link w:val="a5"/>
    <w:rsid w:val="00AB2B9D"/>
    <w:rPr>
      <w:kern w:val="2"/>
      <w:sz w:val="18"/>
      <w:szCs w:val="18"/>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6"/>
    <w:rsid w:val="004D6860"/>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6">
    <w:name w:val="Document Map"/>
    <w:basedOn w:val="a"/>
    <w:link w:val="Char2"/>
    <w:rsid w:val="004D6860"/>
    <w:rPr>
      <w:rFonts w:ascii="宋体" w:eastAsia="宋体"/>
      <w:sz w:val="18"/>
      <w:szCs w:val="18"/>
    </w:rPr>
  </w:style>
  <w:style w:type="character" w:customStyle="1" w:styleId="Char2">
    <w:name w:val="文档结构图 Char"/>
    <w:basedOn w:val="a0"/>
    <w:link w:val="a6"/>
    <w:rsid w:val="004D6860"/>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7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72E3"/>
    <w:rPr>
      <w:kern w:val="2"/>
      <w:sz w:val="18"/>
      <w:szCs w:val="18"/>
    </w:rPr>
  </w:style>
  <w:style w:type="paragraph" w:styleId="a4">
    <w:name w:val="footer"/>
    <w:basedOn w:val="a"/>
    <w:link w:val="Char0"/>
    <w:uiPriority w:val="99"/>
    <w:rsid w:val="00FB72E3"/>
    <w:pPr>
      <w:tabs>
        <w:tab w:val="center" w:pos="4153"/>
        <w:tab w:val="right" w:pos="8306"/>
      </w:tabs>
      <w:snapToGrid w:val="0"/>
      <w:jc w:val="left"/>
    </w:pPr>
    <w:rPr>
      <w:sz w:val="18"/>
      <w:szCs w:val="18"/>
    </w:rPr>
  </w:style>
  <w:style w:type="character" w:customStyle="1" w:styleId="Char0">
    <w:name w:val="页脚 Char"/>
    <w:basedOn w:val="a0"/>
    <w:link w:val="a4"/>
    <w:uiPriority w:val="99"/>
    <w:rsid w:val="00FB72E3"/>
    <w:rPr>
      <w:kern w:val="2"/>
      <w:sz w:val="18"/>
      <w:szCs w:val="18"/>
    </w:rPr>
  </w:style>
  <w:style w:type="paragraph" w:styleId="a5">
    <w:name w:val="Balloon Text"/>
    <w:basedOn w:val="a"/>
    <w:link w:val="Char1"/>
    <w:rsid w:val="00AB2B9D"/>
    <w:rPr>
      <w:sz w:val="18"/>
      <w:szCs w:val="18"/>
    </w:rPr>
  </w:style>
  <w:style w:type="character" w:customStyle="1" w:styleId="Char1">
    <w:name w:val="批注框文本 Char"/>
    <w:basedOn w:val="a0"/>
    <w:link w:val="a5"/>
    <w:rsid w:val="00AB2B9D"/>
    <w:rPr>
      <w:kern w:val="2"/>
      <w:sz w:val="18"/>
      <w:szCs w:val="18"/>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6"/>
    <w:rsid w:val="004D6860"/>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6">
    <w:name w:val="Document Map"/>
    <w:basedOn w:val="a"/>
    <w:link w:val="Char2"/>
    <w:rsid w:val="004D6860"/>
    <w:rPr>
      <w:rFonts w:ascii="宋体" w:eastAsia="宋体"/>
      <w:sz w:val="18"/>
      <w:szCs w:val="18"/>
    </w:rPr>
  </w:style>
  <w:style w:type="character" w:customStyle="1" w:styleId="Char2">
    <w:name w:val="文档结构图 Char"/>
    <w:basedOn w:val="a0"/>
    <w:link w:val="a6"/>
    <w:rsid w:val="004D6860"/>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580</Words>
  <Characters>3308</Characters>
  <Application>Microsoft Office Word</Application>
  <DocSecurity>0</DocSecurity>
  <Lines>27</Lines>
  <Paragraphs>7</Paragraphs>
  <ScaleCrop>false</ScaleCrop>
  <Company>SkyUN.Org</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SkyUN.Org</cp:lastModifiedBy>
  <cp:revision>5</cp:revision>
  <cp:lastPrinted>2018-04-09T09:09:00Z</cp:lastPrinted>
  <dcterms:created xsi:type="dcterms:W3CDTF">2018-04-09T09:11:00Z</dcterms:created>
  <dcterms:modified xsi:type="dcterms:W3CDTF">2018-04-10T00:46:00Z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